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別記様式（第４条関係）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（その２）</w:t>
      </w:r>
    </w:p>
    <w:tbl>
      <w:tblPr>
        <w:tblStyle w:val="1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33"/>
        <w:gridCol w:w="5233"/>
      </w:tblGrid>
      <w:tr>
        <w:trPr/>
        <w:tc>
          <w:tcPr>
            <w:tcW w:w="523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国民健康保険税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後期高齢者医療保険料</w:t>
            </w:r>
          </w:p>
        </w:tc>
        <w:tc>
          <w:tcPr>
            <w:tcW w:w="5233" w:type="dxa"/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納付額証明書（申告用）交付申請書（郵送用）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古河市長　宛て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　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次のとおり</w:t>
      </w:r>
      <w:r>
        <w:rPr>
          <w:rFonts w:hint="eastAsia" w:ascii="ＭＳ 明朝" w:hAnsi="ＭＳ 明朝" w:eastAsia="ＭＳ 明朝"/>
          <w:b w:val="1"/>
          <w:u w:val="double" w:color="auto"/>
        </w:rPr>
        <w:t>　　　　　　</w:t>
      </w:r>
      <w:r>
        <w:rPr>
          <w:rFonts w:hint="eastAsia" w:ascii="ＭＳ 明朝" w:hAnsi="ＭＳ 明朝" w:eastAsia="ＭＳ 明朝"/>
          <w:b w:val="1"/>
        </w:rPr>
        <w:t>年分</w:t>
      </w:r>
      <w:r>
        <w:rPr>
          <w:rFonts w:hint="eastAsia" w:ascii="ＭＳ 明朝" w:hAnsi="ＭＳ 明朝" w:eastAsia="ＭＳ 明朝"/>
        </w:rPr>
        <w:t>の納付額証明書の交付を申請します。</w:t>
      </w:r>
    </w:p>
    <w:tbl>
      <w:tblPr>
        <w:tblStyle w:val="17"/>
        <w:tblW w:w="1049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7"/>
        <w:gridCol w:w="567"/>
        <w:gridCol w:w="1417"/>
        <w:gridCol w:w="4164"/>
        <w:gridCol w:w="3780"/>
      </w:tblGrid>
      <w:tr>
        <w:trPr>
          <w:trHeight w:val="564" w:hRule="atLeast"/>
        </w:trPr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国民健康保険税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世帯主・納税義務者</w:t>
            </w:r>
          </w:p>
        </w:tc>
        <w:tc>
          <w:tcPr>
            <w:tcW w:w="141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794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</w:tc>
      </w:tr>
      <w:tr>
        <w:trPr>
          <w:trHeight w:val="582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4164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明治・大正・昭和・平成・令和</w:t>
            </w:r>
          </w:p>
          <w:p>
            <w:pPr>
              <w:pStyle w:val="0"/>
              <w:spacing w:line="480" w:lineRule="auto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　月　　　日　生</w:t>
            </w:r>
          </w:p>
        </w:tc>
      </w:tr>
      <w:tr>
        <w:trPr>
          <w:trHeight w:val="582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4164" w:type="dxa"/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794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0" w:leftChars="0" w:firstLine="0" w:firstLineChars="0"/>
        <w:jc w:val="both"/>
        <w:rPr>
          <w:rFonts w:hint="eastAsia" w:ascii="ＭＳ 明朝" w:hAnsi="ＭＳ 明朝" w:eastAsia="ＭＳ 明朝"/>
        </w:rPr>
      </w:pPr>
    </w:p>
    <w:tbl>
      <w:tblPr>
        <w:tblStyle w:val="17"/>
        <w:tblW w:w="1049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7"/>
        <w:gridCol w:w="567"/>
        <w:gridCol w:w="1417"/>
        <w:gridCol w:w="4164"/>
        <w:gridCol w:w="3780"/>
      </w:tblGrid>
      <w:tr>
        <w:trPr>
          <w:trHeight w:val="564" w:hRule="atLeast"/>
        </w:trPr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後期高齢者医療保険料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被保険者・納入義務者</w:t>
            </w:r>
          </w:p>
        </w:tc>
        <w:tc>
          <w:tcPr>
            <w:tcW w:w="141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794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</w:tc>
      </w:tr>
      <w:tr>
        <w:trPr>
          <w:trHeight w:val="582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4164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明治・大正・昭和・平成・令和</w:t>
            </w:r>
          </w:p>
          <w:p>
            <w:pPr>
              <w:pStyle w:val="0"/>
              <w:spacing w:line="480" w:lineRule="auto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　月　　　日　生</w:t>
            </w:r>
          </w:p>
        </w:tc>
      </w:tr>
      <w:tr>
        <w:trPr>
          <w:trHeight w:val="582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4164" w:type="dxa"/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794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0" w:leftChars="0" w:firstLine="0" w:firstLineChars="0"/>
        <w:jc w:val="both"/>
        <w:rPr>
          <w:rFonts w:hint="eastAsia" w:ascii="ＭＳ 明朝" w:hAnsi="ＭＳ 明朝" w:eastAsia="ＭＳ 明朝"/>
        </w:rPr>
      </w:pPr>
    </w:p>
    <w:tbl>
      <w:tblPr>
        <w:tblStyle w:val="17"/>
        <w:tblW w:w="1049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7"/>
        <w:gridCol w:w="1984"/>
        <w:gridCol w:w="4164"/>
        <w:gridCol w:w="3780"/>
      </w:tblGrid>
      <w:tr>
        <w:trPr>
          <w:trHeight w:val="564" w:hRule="atLeast"/>
        </w:trPr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　　請　　者</w:t>
            </w:r>
          </w:p>
        </w:tc>
        <w:tc>
          <w:tcPr>
            <w:tcW w:w="198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納付義務者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との続柄</w:t>
            </w:r>
          </w:p>
        </w:tc>
        <w:tc>
          <w:tcPr>
            <w:tcW w:w="794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本人（以下の欄は記入不要）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同居の親族（以下の住所の欄は記入不要）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相続人（相続人であることを示す書類が必要）</w:t>
            </w:r>
          </w:p>
        </w:tc>
      </w:tr>
      <w:tr>
        <w:trPr>
          <w:trHeight w:val="720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794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</w:tc>
      </w:tr>
      <w:tr>
        <w:trPr>
          <w:trHeight w:val="582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4164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明治・大正・昭和・平成・令和</w:t>
            </w:r>
          </w:p>
          <w:p>
            <w:pPr>
              <w:pStyle w:val="0"/>
              <w:spacing w:line="480" w:lineRule="auto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　月　　　日　生</w:t>
            </w:r>
          </w:p>
        </w:tc>
      </w:tr>
      <w:tr>
        <w:trPr>
          <w:trHeight w:val="582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4164" w:type="dxa"/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794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0"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4" behindDoc="0" locked="0" layoutInCell="1" hidden="0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97155</wp:posOffset>
                </wp:positionV>
                <wp:extent cx="151130" cy="504190"/>
                <wp:effectExtent l="2540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51130" cy="504190"/>
                        </a:xfrm>
                        <a:prstGeom prst="leftBrace"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_x0000_s1026" style="mso-position-vertical-relative:text;z-index:94;mso-wrap-distance-left:16pt;width:11.9pt;height:39.700000000000003pt;mso-position-horizontal-relative:text;position:absolute;margin-left:105.8pt;margin-top:7.65pt;mso-wrap-distance-bottom:0pt;mso-wrap-distance-right:16pt;mso-wrap-distance-top:0pt;" o:allowincell="t" o:allowoverlap="t" filled="f" stroked="t" strokecolor="#000000 [3213]" strokeweight="1pt" o:spt="87" type="#_x0000_t87" adj="1800,108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7" behindDoc="0" locked="0" layoutInCell="1" hidden="0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215265</wp:posOffset>
                </wp:positionV>
                <wp:extent cx="1363980" cy="25146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363980" cy="251460"/>
                        </a:xfrm>
                        <a:prstGeom prst="rect"/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  <w:t>郵送前に確認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0"/>
                              </w:rPr>
                              <w:t>→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mso-position-vertical-relative:text;z-index:87;mso-wrap-distance-left:16pt;width:107.4pt;height:19.8pt;mso-position-horizontal-relative:text;position:absolute;margin-left:6.7pt;margin-top:16.95pt;mso-wrap-distance-bottom:0pt;mso-wrap-distance-right:16pt;mso-wrap-distance-top:0pt;" o:allowincell="t" o:allowoverlap="t" filled="t" fillcolor="#ffffff [3201]" stroked="f" strokecolor="#000000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b w:val="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0"/>
                        </w:rPr>
                        <w:t>郵送前に確認</w:t>
                      </w:r>
                      <w:r>
                        <w:rPr>
                          <w:rFonts w:hint="eastAsia" w:ascii="ＭＳ 明朝" w:hAnsi="ＭＳ 明朝" w:eastAsia="ＭＳ 明朝"/>
                          <w:b w:val="0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b w:val="0"/>
                        </w:rPr>
                        <w:t>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　　　　　　　　　　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返信用封筒に送り先（世帯主又は被保険者）の住所及び氏名を記載しました。</w:t>
      </w:r>
    </w:p>
    <w:p>
      <w:pPr>
        <w:pStyle w:val="0"/>
        <w:ind w:left="0" w:leftChars="0" w:firstLine="2415" w:firstLineChars="115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返信用封筒に切手（</w:t>
      </w:r>
      <w:r>
        <w:rPr>
          <w:rFonts w:hint="eastAsia" w:ascii="ＭＳ 明朝" w:hAnsi="ＭＳ 明朝" w:eastAsia="ＭＳ 明朝"/>
        </w:rPr>
        <w:t>110</w:t>
      </w:r>
      <w:r>
        <w:rPr>
          <w:rFonts w:hint="eastAsia" w:ascii="ＭＳ 明朝" w:hAnsi="ＭＳ 明朝" w:eastAsia="ＭＳ 明朝"/>
        </w:rPr>
        <w:t>円）を貼付し同封しました。</w:t>
      </w:r>
    </w:p>
    <w:p>
      <w:pPr>
        <w:pStyle w:val="0"/>
        <w:ind w:left="0" w:leftChars="0" w:firstLine="2415" w:firstLineChars="115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申請者の本人確認書類（運転免許証等）の写しを同封しました。</w:t>
      </w:r>
    </w:p>
    <w:p>
      <w:pPr>
        <w:pStyle w:val="0"/>
        <w:ind w:left="0" w:leftChars="0" w:firstLine="105" w:firstLineChars="5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　　　　　　　　　　</w:t>
      </w:r>
      <w:r>
        <w:rPr>
          <w:rFonts w:hint="eastAsia" w:ascii="ＭＳ 明朝" w:hAnsi="ＭＳ 明朝" w:eastAsia="ＭＳ 明朝"/>
          <w:b w:val="1"/>
        </w:rPr>
        <w:t>※マイナンバーカードの場合、写真面の写しのみ同封してください。</w:t>
      </w:r>
    </w:p>
    <w:p>
      <w:pPr>
        <w:pStyle w:val="0"/>
        <w:ind w:left="0"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---------------------------------------------------------------------------------------------------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86"/>
        <w:gridCol w:w="2093"/>
        <w:gridCol w:w="2093"/>
        <w:gridCol w:w="2093"/>
      </w:tblGrid>
      <w:tr>
        <w:trPr/>
        <w:tc>
          <w:tcPr>
            <w:tcW w:w="4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送付先</w:t>
            </w:r>
          </w:p>
        </w:tc>
        <w:tc>
          <w:tcPr>
            <w:tcW w:w="6279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国保年金課使用欄</w:t>
            </w:r>
          </w:p>
        </w:tc>
      </w:tr>
      <w:tr>
        <w:trPr/>
        <w:tc>
          <w:tcPr>
            <w:tcW w:w="4186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  <w:r>
              <w:rPr>
                <w:rFonts w:hint="eastAsia" w:ascii="ＭＳ 明朝" w:hAnsi="ＭＳ 明朝" w:eastAsia="ＭＳ 明朝"/>
              </w:rPr>
              <w:t>306-8601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受付・作成日</w:t>
            </w:r>
          </w:p>
        </w:tc>
        <w:tc>
          <w:tcPr>
            <w:tcW w:w="209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確認・送付日</w:t>
            </w:r>
          </w:p>
        </w:tc>
        <w:tc>
          <w:tcPr>
            <w:tcW w:w="209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本人確認書類</w:t>
            </w:r>
          </w:p>
        </w:tc>
      </w:tr>
      <w:tr>
        <w:trPr>
          <w:trHeight w:val="360" w:hRule="atLeast"/>
        </w:trPr>
        <w:tc>
          <w:tcPr>
            <w:tcW w:w="4186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古河市長谷町</w:t>
            </w:r>
            <w:r>
              <w:rPr>
                <w:rFonts w:hint="eastAsia" w:ascii="ＭＳ 明朝" w:hAnsi="ＭＳ 明朝" w:eastAsia="ＭＳ 明朝"/>
              </w:rPr>
              <w:t>38</w:t>
            </w:r>
            <w:r>
              <w:rPr>
                <w:rFonts w:hint="eastAsia" w:ascii="ＭＳ 明朝" w:hAnsi="ＭＳ 明朝" w:eastAsia="ＭＳ 明朝"/>
              </w:rPr>
              <w:t>番</w:t>
            </w:r>
            <w:r>
              <w:rPr>
                <w:rFonts w:hint="eastAsia" w:ascii="ＭＳ 明朝" w:hAnsi="ＭＳ 明朝" w:eastAsia="ＭＳ 明朝"/>
              </w:rPr>
              <w:t>18</w:t>
            </w:r>
            <w:r>
              <w:rPr>
                <w:rFonts w:hint="eastAsia" w:ascii="ＭＳ 明朝" w:hAnsi="ＭＳ 明朝" w:eastAsia="ＭＳ 明朝"/>
              </w:rPr>
              <w:t>号</w:t>
            </w:r>
          </w:p>
        </w:tc>
        <w:tc>
          <w:tcPr>
            <w:tcW w:w="2093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／</w:t>
            </w:r>
          </w:p>
        </w:tc>
        <w:tc>
          <w:tcPr>
            <w:tcW w:w="2093" w:type="dxa"/>
            <w:vMerge w:val="restart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／</w:t>
            </w:r>
          </w:p>
        </w:tc>
        <w:tc>
          <w:tcPr>
            <w:tcW w:w="2093" w:type="dxa"/>
            <w:vMerge w:val="restart"/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</w:tr>
      <w:tr>
        <w:trPr/>
        <w:tc>
          <w:tcPr>
            <w:tcW w:w="4186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国保年金課　宛</w:t>
            </w:r>
          </w:p>
        </w:tc>
        <w:tc>
          <w:tcPr>
            <w:tcW w:w="209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397" w:right="720" w:bottom="397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</TotalTime>
  <Pages>1</Pages>
  <Words>0</Words>
  <Characters>403</Characters>
  <Application>JUST Note</Application>
  <Lines>65</Lines>
  <Paragraphs>40</Paragraphs>
  <CharactersWithSpaces>496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島田 亮</cp:lastModifiedBy>
  <cp:lastPrinted>2025-10-22T06:14:26Z</cp:lastPrinted>
  <dcterms:modified xsi:type="dcterms:W3CDTF">2025-10-22T07:23:22Z</dcterms:modified>
  <cp:revision>5</cp:revision>
</cp:coreProperties>
</file>