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DFA" w:rsidRDefault="00B5337D">
      <w:r>
        <w:rPr>
          <w:rFonts w:hint="eastAsia"/>
        </w:rPr>
        <w:t>様式</w:t>
      </w:r>
      <w:r w:rsidR="006F0CC8">
        <w:rPr>
          <w:rFonts w:hint="eastAsia"/>
        </w:rPr>
        <w:t>第</w:t>
      </w:r>
      <w:r w:rsidR="009F18AB">
        <w:rPr>
          <w:rFonts w:hint="eastAsia"/>
        </w:rPr>
        <w:t>4号（第12</w:t>
      </w:r>
      <w:r w:rsidR="006F0CC8">
        <w:rPr>
          <w:rFonts w:hint="eastAsia"/>
        </w:rPr>
        <w:t>条第1項、第21条関係）</w:t>
      </w:r>
    </w:p>
    <w:p w:rsidR="006F0CC8" w:rsidRDefault="006F0CC8">
      <w:r>
        <w:rPr>
          <w:rFonts w:hint="eastAsia"/>
        </w:rPr>
        <w:t>古河市長　　あて</w:t>
      </w:r>
    </w:p>
    <w:p w:rsidR="006F0CC8" w:rsidRDefault="006F0CC8" w:rsidP="006F0CC8">
      <w:pPr>
        <w:jc w:val="right"/>
      </w:pPr>
      <w:r>
        <w:rPr>
          <w:rFonts w:hint="eastAsia"/>
        </w:rPr>
        <w:t>年　月　日</w:t>
      </w:r>
    </w:p>
    <w:p w:rsidR="006F0CC8" w:rsidRDefault="006F0CC8" w:rsidP="006F0CC8">
      <w:pPr>
        <w:jc w:val="right"/>
      </w:pPr>
    </w:p>
    <w:p w:rsidR="006F0CC8" w:rsidRDefault="006F0CC8" w:rsidP="006F0CC8">
      <w:pPr>
        <w:wordWrap w:val="0"/>
        <w:jc w:val="right"/>
      </w:pPr>
      <w:r>
        <w:rPr>
          <w:rFonts w:hint="eastAsia"/>
        </w:rPr>
        <w:t xml:space="preserve">住所　　　　　　　　　　　　　　　　　　　　　</w:t>
      </w:r>
      <w:r w:rsidR="00763999">
        <w:rPr>
          <w:rFonts w:hint="eastAsia"/>
        </w:rPr>
        <w:t xml:space="preserve">　</w:t>
      </w:r>
      <w:bookmarkStart w:id="0" w:name="_GoBack"/>
      <w:bookmarkEnd w:id="0"/>
    </w:p>
    <w:p w:rsidR="006F0CC8" w:rsidRDefault="006F0CC8" w:rsidP="006F0CC8">
      <w:pPr>
        <w:wordWrap w:val="0"/>
        <w:jc w:val="right"/>
      </w:pPr>
      <w:r>
        <w:rPr>
          <w:rFonts w:hint="eastAsia"/>
        </w:rPr>
        <w:t xml:space="preserve">氏名（名称及び代表者）　　　　　　　　　　　　</w:t>
      </w:r>
      <w:r w:rsidR="00763999">
        <w:rPr>
          <w:rFonts w:hint="eastAsia"/>
        </w:rPr>
        <w:t xml:space="preserve">　</w:t>
      </w:r>
    </w:p>
    <w:p w:rsidR="006F0CC8" w:rsidRDefault="006F0CC8" w:rsidP="006F0CC8">
      <w:pPr>
        <w:jc w:val="right"/>
      </w:pPr>
    </w:p>
    <w:p w:rsidR="006F0CC8" w:rsidRDefault="006F0CC8" w:rsidP="006F0CC8">
      <w:pPr>
        <w:jc w:val="center"/>
      </w:pPr>
      <w:r>
        <w:rPr>
          <w:rFonts w:hint="eastAsia"/>
        </w:rPr>
        <w:t>補助</w:t>
      </w:r>
      <w:r w:rsidR="009F18AB">
        <w:rPr>
          <w:rFonts w:hint="eastAsia"/>
        </w:rPr>
        <w:t>事業</w:t>
      </w:r>
      <w:r>
        <w:rPr>
          <w:rFonts w:hint="eastAsia"/>
        </w:rPr>
        <w:t>等</w:t>
      </w:r>
      <w:r w:rsidR="009F18AB">
        <w:rPr>
          <w:rFonts w:hint="eastAsia"/>
        </w:rPr>
        <w:t>実績報告</w:t>
      </w:r>
      <w:r>
        <w:rPr>
          <w:rFonts w:hint="eastAsia"/>
        </w:rPr>
        <w:t>書</w:t>
      </w:r>
    </w:p>
    <w:p w:rsidR="006F0CC8" w:rsidRDefault="006F0CC8" w:rsidP="006F0CC8"/>
    <w:p w:rsidR="006F0CC8" w:rsidRDefault="006F0CC8" w:rsidP="006F0CC8">
      <w:r>
        <w:rPr>
          <w:rFonts w:hint="eastAsia"/>
        </w:rPr>
        <w:t xml:space="preserve">　</w:t>
      </w:r>
      <w:r w:rsidR="009F18AB">
        <w:rPr>
          <w:rFonts w:hint="eastAsia"/>
        </w:rPr>
        <w:t>古河市補助金等交付規則第４条の規定に基づき、</w:t>
      </w:r>
      <w:r>
        <w:rPr>
          <w:rFonts w:hint="eastAsia"/>
        </w:rPr>
        <w:t>令和　年度古河市動物愛護活動支援補助事業</w:t>
      </w:r>
      <w:r w:rsidR="009F18AB">
        <w:rPr>
          <w:rFonts w:hint="eastAsia"/>
        </w:rPr>
        <w:t>の実績を次のとおり報告します。</w:t>
      </w:r>
    </w:p>
    <w:p w:rsidR="006F0CC8" w:rsidRDefault="009F18AB" w:rsidP="006F0CC8">
      <w:r>
        <w:rPr>
          <w:rFonts w:hint="eastAsia"/>
        </w:rPr>
        <w:t>1.実施した補助事業</w:t>
      </w:r>
    </w:p>
    <w:tbl>
      <w:tblPr>
        <w:tblStyle w:val="a3"/>
        <w:tblW w:w="13320" w:type="dxa"/>
        <w:tblLook w:val="04A0" w:firstRow="1" w:lastRow="0" w:firstColumn="1" w:lastColumn="0" w:noHBand="0" w:noVBand="1"/>
      </w:tblPr>
      <w:tblGrid>
        <w:gridCol w:w="986"/>
        <w:gridCol w:w="990"/>
        <w:gridCol w:w="849"/>
        <w:gridCol w:w="992"/>
        <w:gridCol w:w="856"/>
        <w:gridCol w:w="851"/>
        <w:gridCol w:w="992"/>
        <w:gridCol w:w="1134"/>
        <w:gridCol w:w="1000"/>
        <w:gridCol w:w="990"/>
        <w:gridCol w:w="1416"/>
        <w:gridCol w:w="1132"/>
        <w:gridCol w:w="1132"/>
      </w:tblGrid>
      <w:tr w:rsidR="009F18AB" w:rsidTr="009F18AB">
        <w:trPr>
          <w:trHeight w:val="785"/>
        </w:trPr>
        <w:tc>
          <w:tcPr>
            <w:tcW w:w="986" w:type="dxa"/>
            <w:vMerge w:val="restart"/>
          </w:tcPr>
          <w:p w:rsidR="009F18AB" w:rsidRPr="00CA5577" w:rsidRDefault="009F18AB" w:rsidP="00347DD1">
            <w:pPr>
              <w:jc w:val="center"/>
              <w:rPr>
                <w:sz w:val="18"/>
                <w:szCs w:val="18"/>
              </w:rPr>
            </w:pPr>
          </w:p>
          <w:p w:rsidR="009F18AB" w:rsidRPr="00CA5577" w:rsidRDefault="009F18AB" w:rsidP="00347DD1">
            <w:pPr>
              <w:jc w:val="center"/>
              <w:rPr>
                <w:sz w:val="18"/>
                <w:szCs w:val="18"/>
              </w:rPr>
            </w:pPr>
            <w:r w:rsidRPr="00CA5577">
              <w:rPr>
                <w:rFonts w:hint="eastAsia"/>
                <w:sz w:val="18"/>
                <w:szCs w:val="18"/>
              </w:rPr>
              <w:t>補助事業</w:t>
            </w:r>
          </w:p>
          <w:p w:rsidR="009F18AB" w:rsidRPr="00CA5577" w:rsidRDefault="009F18AB" w:rsidP="00347DD1">
            <w:pPr>
              <w:jc w:val="center"/>
              <w:rPr>
                <w:sz w:val="18"/>
                <w:szCs w:val="18"/>
              </w:rPr>
            </w:pPr>
            <w:r w:rsidRPr="00CA5577">
              <w:rPr>
                <w:rFonts w:hint="eastAsia"/>
                <w:sz w:val="18"/>
                <w:szCs w:val="18"/>
              </w:rPr>
              <w:t>の名称</w:t>
            </w:r>
          </w:p>
          <w:p w:rsidR="009F18AB" w:rsidRPr="00CA5577" w:rsidRDefault="009F18AB" w:rsidP="00347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 w:val="restart"/>
          </w:tcPr>
          <w:p w:rsidR="009F18AB" w:rsidRPr="00CA5577" w:rsidRDefault="009F18AB" w:rsidP="00347DD1">
            <w:pPr>
              <w:jc w:val="center"/>
              <w:rPr>
                <w:sz w:val="18"/>
                <w:szCs w:val="18"/>
              </w:rPr>
            </w:pPr>
          </w:p>
          <w:p w:rsidR="009F18AB" w:rsidRPr="00CA5577" w:rsidRDefault="009F18AB" w:rsidP="00347DD1">
            <w:pPr>
              <w:jc w:val="center"/>
              <w:rPr>
                <w:sz w:val="18"/>
                <w:szCs w:val="18"/>
              </w:rPr>
            </w:pPr>
            <w:r w:rsidRPr="00CA5577">
              <w:rPr>
                <w:rFonts w:hint="eastAsia"/>
                <w:sz w:val="18"/>
                <w:szCs w:val="18"/>
              </w:rPr>
              <w:t>補助事業</w:t>
            </w:r>
          </w:p>
          <w:p w:rsidR="009F18AB" w:rsidRPr="00CA5577" w:rsidRDefault="009F18AB" w:rsidP="009F18AB">
            <w:pPr>
              <w:jc w:val="center"/>
              <w:rPr>
                <w:sz w:val="18"/>
                <w:szCs w:val="18"/>
              </w:rPr>
            </w:pPr>
            <w:r w:rsidRPr="00CA5577">
              <w:rPr>
                <w:rFonts w:hint="eastAsia"/>
                <w:sz w:val="18"/>
                <w:szCs w:val="18"/>
              </w:rPr>
              <w:t>の内容</w:t>
            </w:r>
          </w:p>
        </w:tc>
        <w:tc>
          <w:tcPr>
            <w:tcW w:w="849" w:type="dxa"/>
            <w:vMerge w:val="restart"/>
          </w:tcPr>
          <w:p w:rsidR="009F18AB" w:rsidRPr="00CA5577" w:rsidRDefault="009F18AB" w:rsidP="00347DD1">
            <w:pPr>
              <w:jc w:val="center"/>
              <w:rPr>
                <w:sz w:val="18"/>
                <w:szCs w:val="18"/>
              </w:rPr>
            </w:pPr>
          </w:p>
          <w:p w:rsidR="009F18AB" w:rsidRPr="00CA5577" w:rsidRDefault="009F18AB" w:rsidP="009F18A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事業量</w:t>
            </w:r>
          </w:p>
        </w:tc>
        <w:tc>
          <w:tcPr>
            <w:tcW w:w="992" w:type="dxa"/>
            <w:vMerge w:val="restart"/>
          </w:tcPr>
          <w:p w:rsidR="009F18AB" w:rsidRDefault="009F18AB" w:rsidP="00347DD1">
            <w:pPr>
              <w:jc w:val="center"/>
              <w:rPr>
                <w:sz w:val="18"/>
                <w:szCs w:val="18"/>
              </w:rPr>
            </w:pPr>
          </w:p>
          <w:p w:rsidR="009F18AB" w:rsidRPr="00CA5577" w:rsidRDefault="009F18AB" w:rsidP="00347D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事業費</w:t>
            </w:r>
          </w:p>
        </w:tc>
        <w:tc>
          <w:tcPr>
            <w:tcW w:w="1707" w:type="dxa"/>
            <w:gridSpan w:val="2"/>
          </w:tcPr>
          <w:p w:rsidR="009F18AB" w:rsidRPr="00CA5577" w:rsidRDefault="009F18AB" w:rsidP="00347D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完了又は年度内</w:t>
            </w:r>
          </w:p>
          <w:p w:rsidR="009F18AB" w:rsidRPr="00CA5577" w:rsidRDefault="009F18AB" w:rsidP="00347D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遂行実績</w:t>
            </w:r>
          </w:p>
        </w:tc>
        <w:tc>
          <w:tcPr>
            <w:tcW w:w="2126" w:type="dxa"/>
            <w:gridSpan w:val="2"/>
          </w:tcPr>
          <w:p w:rsidR="009F18AB" w:rsidRPr="00CA5577" w:rsidRDefault="009F18AB" w:rsidP="00347D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事業進捗率</w:t>
            </w:r>
          </w:p>
        </w:tc>
        <w:tc>
          <w:tcPr>
            <w:tcW w:w="1990" w:type="dxa"/>
            <w:gridSpan w:val="2"/>
          </w:tcPr>
          <w:p w:rsidR="009F18AB" w:rsidRPr="00CA5577" w:rsidRDefault="009F18AB" w:rsidP="00347D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残事業</w:t>
            </w:r>
          </w:p>
        </w:tc>
        <w:tc>
          <w:tcPr>
            <w:tcW w:w="1416" w:type="dxa"/>
            <w:vMerge w:val="restart"/>
          </w:tcPr>
          <w:p w:rsidR="009F18AB" w:rsidRPr="00CA5577" w:rsidRDefault="009F18AB" w:rsidP="00347DD1">
            <w:pPr>
              <w:jc w:val="center"/>
              <w:rPr>
                <w:sz w:val="18"/>
                <w:szCs w:val="18"/>
              </w:rPr>
            </w:pPr>
            <w:r w:rsidRPr="00CA5577">
              <w:rPr>
                <w:rFonts w:hint="eastAsia"/>
                <w:sz w:val="18"/>
                <w:szCs w:val="18"/>
              </w:rPr>
              <w:t>補助事業</w:t>
            </w:r>
            <w:r>
              <w:rPr>
                <w:rFonts w:hint="eastAsia"/>
                <w:sz w:val="18"/>
                <w:szCs w:val="18"/>
              </w:rPr>
              <w:t>の</w:t>
            </w:r>
          </w:p>
          <w:p w:rsidR="009F18AB" w:rsidRPr="00CA5577" w:rsidRDefault="009F18AB" w:rsidP="00347D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着手及び</w:t>
            </w:r>
          </w:p>
          <w:p w:rsidR="009F18AB" w:rsidRPr="00CA5577" w:rsidRDefault="009F18AB" w:rsidP="009F18AB">
            <w:pPr>
              <w:jc w:val="center"/>
              <w:rPr>
                <w:sz w:val="18"/>
                <w:szCs w:val="18"/>
              </w:rPr>
            </w:pPr>
            <w:r w:rsidRPr="00CA5577">
              <w:rPr>
                <w:rFonts w:hint="eastAsia"/>
                <w:sz w:val="18"/>
                <w:szCs w:val="18"/>
              </w:rPr>
              <w:t>完了予定日</w:t>
            </w:r>
          </w:p>
        </w:tc>
        <w:tc>
          <w:tcPr>
            <w:tcW w:w="1132" w:type="dxa"/>
            <w:vMerge w:val="restart"/>
          </w:tcPr>
          <w:p w:rsidR="009F18AB" w:rsidRPr="00CA5577" w:rsidRDefault="009F18AB" w:rsidP="00347DD1">
            <w:pPr>
              <w:jc w:val="center"/>
              <w:rPr>
                <w:sz w:val="18"/>
                <w:szCs w:val="18"/>
              </w:rPr>
            </w:pPr>
          </w:p>
          <w:p w:rsidR="009F18AB" w:rsidRPr="00CA5577" w:rsidRDefault="009F18AB" w:rsidP="009F18AB">
            <w:pPr>
              <w:jc w:val="center"/>
              <w:rPr>
                <w:sz w:val="18"/>
                <w:szCs w:val="18"/>
              </w:rPr>
            </w:pPr>
            <w:r w:rsidRPr="00CA5577">
              <w:rPr>
                <w:rFonts w:hint="eastAsia"/>
                <w:sz w:val="18"/>
                <w:szCs w:val="18"/>
              </w:rPr>
              <w:t>事業の</w:t>
            </w:r>
            <w:r>
              <w:rPr>
                <w:rFonts w:hint="eastAsia"/>
                <w:sz w:val="18"/>
                <w:szCs w:val="18"/>
              </w:rPr>
              <w:t>成果</w:t>
            </w:r>
          </w:p>
        </w:tc>
        <w:tc>
          <w:tcPr>
            <w:tcW w:w="1132" w:type="dxa"/>
            <w:vMerge w:val="restart"/>
          </w:tcPr>
          <w:p w:rsidR="009F18AB" w:rsidRPr="00CA5577" w:rsidRDefault="009F18AB" w:rsidP="006F0CC8">
            <w:pPr>
              <w:rPr>
                <w:sz w:val="18"/>
                <w:szCs w:val="18"/>
              </w:rPr>
            </w:pPr>
            <w:r w:rsidRPr="00CA5577">
              <w:rPr>
                <w:rFonts w:hint="eastAsia"/>
                <w:sz w:val="18"/>
                <w:szCs w:val="18"/>
              </w:rPr>
              <w:t xml:space="preserve">　</w:t>
            </w:r>
          </w:p>
          <w:p w:rsidR="009F18AB" w:rsidRPr="00CA5577" w:rsidRDefault="009F18AB" w:rsidP="006F0CC8">
            <w:pPr>
              <w:rPr>
                <w:sz w:val="18"/>
                <w:szCs w:val="18"/>
              </w:rPr>
            </w:pPr>
            <w:r w:rsidRPr="00CA5577">
              <w:rPr>
                <w:rFonts w:hint="eastAsia"/>
                <w:sz w:val="18"/>
                <w:szCs w:val="18"/>
              </w:rPr>
              <w:t>備　考</w:t>
            </w:r>
          </w:p>
        </w:tc>
      </w:tr>
      <w:tr w:rsidR="009F18AB" w:rsidTr="009F18AB">
        <w:trPr>
          <w:trHeight w:val="450"/>
        </w:trPr>
        <w:tc>
          <w:tcPr>
            <w:tcW w:w="986" w:type="dxa"/>
            <w:vMerge/>
          </w:tcPr>
          <w:p w:rsidR="009F18AB" w:rsidRDefault="009F18AB" w:rsidP="006F0CC8"/>
        </w:tc>
        <w:tc>
          <w:tcPr>
            <w:tcW w:w="990" w:type="dxa"/>
            <w:vMerge/>
          </w:tcPr>
          <w:p w:rsidR="009F18AB" w:rsidRDefault="009F18AB" w:rsidP="006F0CC8"/>
        </w:tc>
        <w:tc>
          <w:tcPr>
            <w:tcW w:w="849" w:type="dxa"/>
            <w:vMerge/>
          </w:tcPr>
          <w:p w:rsidR="009F18AB" w:rsidRDefault="009F18AB" w:rsidP="006F0CC8"/>
        </w:tc>
        <w:tc>
          <w:tcPr>
            <w:tcW w:w="992" w:type="dxa"/>
            <w:vMerge/>
          </w:tcPr>
          <w:p w:rsidR="009F18AB" w:rsidRPr="00CA5577" w:rsidRDefault="009F18AB" w:rsidP="00347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9F18AB" w:rsidRPr="009F18AB" w:rsidRDefault="009F18AB" w:rsidP="00347DD1">
            <w:pPr>
              <w:jc w:val="center"/>
              <w:rPr>
                <w:sz w:val="18"/>
                <w:szCs w:val="18"/>
              </w:rPr>
            </w:pPr>
            <w:r w:rsidRPr="009F18AB">
              <w:rPr>
                <w:rFonts w:hint="eastAsia"/>
                <w:sz w:val="18"/>
                <w:szCs w:val="18"/>
              </w:rPr>
              <w:t>事業量</w:t>
            </w:r>
          </w:p>
        </w:tc>
        <w:tc>
          <w:tcPr>
            <w:tcW w:w="851" w:type="dxa"/>
          </w:tcPr>
          <w:p w:rsidR="009F18AB" w:rsidRPr="009F18AB" w:rsidRDefault="009F18AB" w:rsidP="00347DD1">
            <w:pPr>
              <w:jc w:val="center"/>
              <w:rPr>
                <w:sz w:val="18"/>
                <w:szCs w:val="18"/>
              </w:rPr>
            </w:pPr>
            <w:r w:rsidRPr="009F18AB">
              <w:rPr>
                <w:rFonts w:hint="eastAsia"/>
                <w:sz w:val="18"/>
                <w:szCs w:val="18"/>
              </w:rPr>
              <w:t>事業費</w:t>
            </w:r>
          </w:p>
        </w:tc>
        <w:tc>
          <w:tcPr>
            <w:tcW w:w="992" w:type="dxa"/>
          </w:tcPr>
          <w:p w:rsidR="009F18AB" w:rsidRPr="009F18AB" w:rsidRDefault="009F18AB" w:rsidP="006F0CC8">
            <w:pPr>
              <w:rPr>
                <w:sz w:val="18"/>
                <w:szCs w:val="18"/>
              </w:rPr>
            </w:pPr>
            <w:r w:rsidRPr="009F18AB">
              <w:rPr>
                <w:rFonts w:hint="eastAsia"/>
                <w:sz w:val="18"/>
                <w:szCs w:val="18"/>
              </w:rPr>
              <w:t>事業量</w:t>
            </w:r>
          </w:p>
        </w:tc>
        <w:tc>
          <w:tcPr>
            <w:tcW w:w="1134" w:type="dxa"/>
          </w:tcPr>
          <w:p w:rsidR="009F18AB" w:rsidRPr="009F18AB" w:rsidRDefault="009F18AB" w:rsidP="006F0CC8">
            <w:pPr>
              <w:rPr>
                <w:sz w:val="18"/>
                <w:szCs w:val="18"/>
              </w:rPr>
            </w:pPr>
            <w:r w:rsidRPr="009F18AB">
              <w:rPr>
                <w:rFonts w:hint="eastAsia"/>
                <w:sz w:val="18"/>
                <w:szCs w:val="18"/>
              </w:rPr>
              <w:t>事業費</w:t>
            </w:r>
          </w:p>
        </w:tc>
        <w:tc>
          <w:tcPr>
            <w:tcW w:w="1000" w:type="dxa"/>
          </w:tcPr>
          <w:p w:rsidR="009F18AB" w:rsidRPr="009F18AB" w:rsidRDefault="009F18AB" w:rsidP="006F0CC8">
            <w:pPr>
              <w:rPr>
                <w:sz w:val="18"/>
                <w:szCs w:val="18"/>
              </w:rPr>
            </w:pPr>
            <w:r w:rsidRPr="009F18AB">
              <w:rPr>
                <w:rFonts w:hint="eastAsia"/>
                <w:sz w:val="18"/>
                <w:szCs w:val="18"/>
              </w:rPr>
              <w:t>事業量</w:t>
            </w:r>
          </w:p>
        </w:tc>
        <w:tc>
          <w:tcPr>
            <w:tcW w:w="990" w:type="dxa"/>
          </w:tcPr>
          <w:p w:rsidR="009F18AB" w:rsidRPr="009F18AB" w:rsidRDefault="009F18AB" w:rsidP="006F0CC8">
            <w:pPr>
              <w:rPr>
                <w:sz w:val="18"/>
                <w:szCs w:val="18"/>
              </w:rPr>
            </w:pPr>
            <w:r w:rsidRPr="009F18AB">
              <w:rPr>
                <w:rFonts w:hint="eastAsia"/>
                <w:sz w:val="18"/>
                <w:szCs w:val="18"/>
              </w:rPr>
              <w:t>事業費</w:t>
            </w:r>
          </w:p>
        </w:tc>
        <w:tc>
          <w:tcPr>
            <w:tcW w:w="1416" w:type="dxa"/>
            <w:vMerge/>
          </w:tcPr>
          <w:p w:rsidR="009F18AB" w:rsidRDefault="009F18AB" w:rsidP="006F0CC8"/>
        </w:tc>
        <w:tc>
          <w:tcPr>
            <w:tcW w:w="1132" w:type="dxa"/>
            <w:vMerge/>
          </w:tcPr>
          <w:p w:rsidR="009F18AB" w:rsidRDefault="009F18AB" w:rsidP="006F0CC8"/>
        </w:tc>
        <w:tc>
          <w:tcPr>
            <w:tcW w:w="1132" w:type="dxa"/>
            <w:vMerge/>
          </w:tcPr>
          <w:p w:rsidR="009F18AB" w:rsidRDefault="009F18AB" w:rsidP="006F0CC8"/>
        </w:tc>
      </w:tr>
      <w:tr w:rsidR="009F18AB" w:rsidTr="009F18AB">
        <w:trPr>
          <w:trHeight w:val="2502"/>
        </w:trPr>
        <w:tc>
          <w:tcPr>
            <w:tcW w:w="986" w:type="dxa"/>
          </w:tcPr>
          <w:p w:rsidR="009F18AB" w:rsidRDefault="009F18AB" w:rsidP="006F0CC8"/>
          <w:p w:rsidR="009F18AB" w:rsidRDefault="009F18AB" w:rsidP="006F0CC8"/>
          <w:p w:rsidR="009F18AB" w:rsidRDefault="009F18AB" w:rsidP="006F0CC8"/>
          <w:p w:rsidR="009F18AB" w:rsidRDefault="009F18AB" w:rsidP="006F0CC8"/>
          <w:p w:rsidR="009F18AB" w:rsidRDefault="009F18AB" w:rsidP="006F0CC8"/>
        </w:tc>
        <w:tc>
          <w:tcPr>
            <w:tcW w:w="990" w:type="dxa"/>
          </w:tcPr>
          <w:p w:rsidR="009F18AB" w:rsidRDefault="009F18AB" w:rsidP="006F0CC8"/>
        </w:tc>
        <w:tc>
          <w:tcPr>
            <w:tcW w:w="849" w:type="dxa"/>
          </w:tcPr>
          <w:p w:rsidR="009F18AB" w:rsidRDefault="009F18AB" w:rsidP="006F0CC8"/>
        </w:tc>
        <w:tc>
          <w:tcPr>
            <w:tcW w:w="992" w:type="dxa"/>
          </w:tcPr>
          <w:p w:rsidR="009F18AB" w:rsidRDefault="009F18AB" w:rsidP="009F18A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6" w:type="dxa"/>
          </w:tcPr>
          <w:p w:rsidR="009F18AB" w:rsidRDefault="009F18AB" w:rsidP="009F18AB">
            <w:pPr>
              <w:jc w:val="right"/>
            </w:pPr>
          </w:p>
        </w:tc>
        <w:tc>
          <w:tcPr>
            <w:tcW w:w="851" w:type="dxa"/>
          </w:tcPr>
          <w:p w:rsidR="009F18AB" w:rsidRDefault="009F18AB" w:rsidP="009F18A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2" w:type="dxa"/>
          </w:tcPr>
          <w:p w:rsidR="009F18AB" w:rsidRDefault="009F18AB" w:rsidP="009F18AB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34" w:type="dxa"/>
          </w:tcPr>
          <w:p w:rsidR="009F18AB" w:rsidRDefault="009F18AB" w:rsidP="009F18AB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00" w:type="dxa"/>
          </w:tcPr>
          <w:p w:rsidR="009F18AB" w:rsidRDefault="009F18AB" w:rsidP="006F0CC8"/>
        </w:tc>
        <w:tc>
          <w:tcPr>
            <w:tcW w:w="990" w:type="dxa"/>
          </w:tcPr>
          <w:p w:rsidR="009F18AB" w:rsidRDefault="009F18AB" w:rsidP="006F0CC8"/>
        </w:tc>
        <w:tc>
          <w:tcPr>
            <w:tcW w:w="1416" w:type="dxa"/>
          </w:tcPr>
          <w:p w:rsidR="009F18AB" w:rsidRDefault="009F18AB" w:rsidP="006F0CC8"/>
        </w:tc>
        <w:tc>
          <w:tcPr>
            <w:tcW w:w="1132" w:type="dxa"/>
          </w:tcPr>
          <w:p w:rsidR="009F18AB" w:rsidRDefault="009F18AB" w:rsidP="006F0CC8"/>
        </w:tc>
        <w:tc>
          <w:tcPr>
            <w:tcW w:w="1132" w:type="dxa"/>
          </w:tcPr>
          <w:p w:rsidR="009F18AB" w:rsidRDefault="009F18AB" w:rsidP="006F0CC8"/>
        </w:tc>
      </w:tr>
    </w:tbl>
    <w:p w:rsidR="006F0CC8" w:rsidRDefault="006F0CC8" w:rsidP="006F0CC8"/>
    <w:p w:rsidR="004E7183" w:rsidRDefault="004E7183" w:rsidP="004E7183">
      <w:r>
        <w:rPr>
          <w:rFonts w:hint="eastAsia"/>
        </w:rPr>
        <w:lastRenderedPageBreak/>
        <w:t>2.補助事業の収支実績</w:t>
      </w:r>
    </w:p>
    <w:tbl>
      <w:tblPr>
        <w:tblStyle w:val="a3"/>
        <w:tblW w:w="13036" w:type="dxa"/>
        <w:tblLook w:val="04A0" w:firstRow="1" w:lastRow="0" w:firstColumn="1" w:lastColumn="0" w:noHBand="0" w:noVBand="1"/>
      </w:tblPr>
      <w:tblGrid>
        <w:gridCol w:w="2049"/>
        <w:gridCol w:w="965"/>
        <w:gridCol w:w="967"/>
        <w:gridCol w:w="966"/>
        <w:gridCol w:w="967"/>
        <w:gridCol w:w="967"/>
        <w:gridCol w:w="967"/>
        <w:gridCol w:w="967"/>
        <w:gridCol w:w="967"/>
        <w:gridCol w:w="1787"/>
        <w:gridCol w:w="1467"/>
      </w:tblGrid>
      <w:tr w:rsidR="004E7183" w:rsidTr="00565BC0">
        <w:trPr>
          <w:trHeight w:val="785"/>
        </w:trPr>
        <w:tc>
          <w:tcPr>
            <w:tcW w:w="2049" w:type="dxa"/>
            <w:vMerge w:val="restart"/>
          </w:tcPr>
          <w:p w:rsidR="004E7183" w:rsidRPr="00CA5577" w:rsidRDefault="004E7183" w:rsidP="00565BC0">
            <w:pPr>
              <w:jc w:val="center"/>
              <w:rPr>
                <w:sz w:val="18"/>
                <w:szCs w:val="18"/>
              </w:rPr>
            </w:pPr>
          </w:p>
          <w:p w:rsidR="004E7183" w:rsidRPr="00CA5577" w:rsidRDefault="004E7183" w:rsidP="00565B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　　分</w:t>
            </w:r>
          </w:p>
          <w:p w:rsidR="004E7183" w:rsidRPr="00CA5577" w:rsidRDefault="004E7183" w:rsidP="00565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gridSpan w:val="2"/>
          </w:tcPr>
          <w:p w:rsidR="004E7183" w:rsidRPr="00CA5577" w:rsidRDefault="004E7183" w:rsidP="00565B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予　算　額</w:t>
            </w:r>
          </w:p>
        </w:tc>
        <w:tc>
          <w:tcPr>
            <w:tcW w:w="1933" w:type="dxa"/>
            <w:gridSpan w:val="2"/>
          </w:tcPr>
          <w:p w:rsidR="004E7183" w:rsidRPr="00CA5577" w:rsidRDefault="004E7183" w:rsidP="00565B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　算　額</w:t>
            </w:r>
          </w:p>
        </w:tc>
        <w:tc>
          <w:tcPr>
            <w:tcW w:w="1934" w:type="dxa"/>
            <w:gridSpan w:val="2"/>
          </w:tcPr>
          <w:p w:rsidR="004E7183" w:rsidRPr="00CA5577" w:rsidRDefault="004E7183" w:rsidP="00565B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残　　額</w:t>
            </w:r>
          </w:p>
        </w:tc>
        <w:tc>
          <w:tcPr>
            <w:tcW w:w="1934" w:type="dxa"/>
            <w:gridSpan w:val="2"/>
          </w:tcPr>
          <w:p w:rsidR="004E7183" w:rsidRPr="00CA5577" w:rsidRDefault="004E7183" w:rsidP="00565B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繰　越　額</w:t>
            </w:r>
          </w:p>
        </w:tc>
        <w:tc>
          <w:tcPr>
            <w:tcW w:w="1787" w:type="dxa"/>
            <w:vMerge w:val="restart"/>
          </w:tcPr>
          <w:p w:rsidR="004E7183" w:rsidRPr="00CA5577" w:rsidRDefault="004E7183" w:rsidP="00565BC0">
            <w:pPr>
              <w:jc w:val="center"/>
              <w:rPr>
                <w:sz w:val="18"/>
                <w:szCs w:val="18"/>
              </w:rPr>
            </w:pPr>
          </w:p>
          <w:p w:rsidR="004E7183" w:rsidRPr="00CA5577" w:rsidRDefault="004E7183" w:rsidP="00565B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市返還額</w:t>
            </w:r>
          </w:p>
        </w:tc>
        <w:tc>
          <w:tcPr>
            <w:tcW w:w="1467" w:type="dxa"/>
            <w:vMerge w:val="restart"/>
          </w:tcPr>
          <w:p w:rsidR="004E7183" w:rsidRPr="00CA5577" w:rsidRDefault="004E7183" w:rsidP="00565BC0">
            <w:pPr>
              <w:rPr>
                <w:sz w:val="18"/>
                <w:szCs w:val="18"/>
              </w:rPr>
            </w:pPr>
            <w:r w:rsidRPr="00CA5577">
              <w:rPr>
                <w:rFonts w:hint="eastAsia"/>
                <w:sz w:val="18"/>
                <w:szCs w:val="18"/>
              </w:rPr>
              <w:t xml:space="preserve">　</w:t>
            </w:r>
          </w:p>
          <w:p w:rsidR="004E7183" w:rsidRPr="00CA5577" w:rsidRDefault="004E7183" w:rsidP="00565B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摘　　要</w:t>
            </w:r>
          </w:p>
        </w:tc>
      </w:tr>
      <w:tr w:rsidR="004E7183" w:rsidTr="00565BC0">
        <w:trPr>
          <w:trHeight w:val="450"/>
        </w:trPr>
        <w:tc>
          <w:tcPr>
            <w:tcW w:w="2049" w:type="dxa"/>
            <w:vMerge/>
          </w:tcPr>
          <w:p w:rsidR="004E7183" w:rsidRDefault="004E7183" w:rsidP="00565BC0"/>
        </w:tc>
        <w:tc>
          <w:tcPr>
            <w:tcW w:w="965" w:type="dxa"/>
          </w:tcPr>
          <w:p w:rsidR="004E7183" w:rsidRPr="00C629DF" w:rsidRDefault="004E7183" w:rsidP="00565BC0">
            <w:pPr>
              <w:jc w:val="center"/>
              <w:rPr>
                <w:sz w:val="18"/>
                <w:szCs w:val="18"/>
              </w:rPr>
            </w:pPr>
            <w:r w:rsidRPr="00C629DF">
              <w:rPr>
                <w:rFonts w:hint="eastAsia"/>
                <w:sz w:val="18"/>
                <w:szCs w:val="18"/>
              </w:rPr>
              <w:t>事業費</w:t>
            </w:r>
          </w:p>
        </w:tc>
        <w:tc>
          <w:tcPr>
            <w:tcW w:w="967" w:type="dxa"/>
          </w:tcPr>
          <w:p w:rsidR="004E7183" w:rsidRPr="00CA5577" w:rsidRDefault="004E7183" w:rsidP="00565B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補助額</w:t>
            </w:r>
          </w:p>
        </w:tc>
        <w:tc>
          <w:tcPr>
            <w:tcW w:w="966" w:type="dxa"/>
          </w:tcPr>
          <w:p w:rsidR="004E7183" w:rsidRPr="009F18AB" w:rsidRDefault="004E7183" w:rsidP="00565BC0">
            <w:pPr>
              <w:jc w:val="center"/>
              <w:rPr>
                <w:sz w:val="18"/>
                <w:szCs w:val="18"/>
              </w:rPr>
            </w:pPr>
            <w:r w:rsidRPr="009F18AB">
              <w:rPr>
                <w:rFonts w:hint="eastAsia"/>
                <w:sz w:val="18"/>
                <w:szCs w:val="18"/>
              </w:rPr>
              <w:t>事業</w:t>
            </w:r>
            <w:r>
              <w:rPr>
                <w:rFonts w:hint="eastAsia"/>
                <w:sz w:val="18"/>
                <w:szCs w:val="18"/>
              </w:rPr>
              <w:t>費</w:t>
            </w:r>
          </w:p>
        </w:tc>
        <w:tc>
          <w:tcPr>
            <w:tcW w:w="967" w:type="dxa"/>
          </w:tcPr>
          <w:p w:rsidR="004E7183" w:rsidRPr="009F18AB" w:rsidRDefault="004E7183" w:rsidP="00565B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補助額</w:t>
            </w:r>
          </w:p>
        </w:tc>
        <w:tc>
          <w:tcPr>
            <w:tcW w:w="967" w:type="dxa"/>
          </w:tcPr>
          <w:p w:rsidR="004E7183" w:rsidRPr="009F18AB" w:rsidRDefault="004E7183" w:rsidP="00565B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事業費</w:t>
            </w:r>
          </w:p>
        </w:tc>
        <w:tc>
          <w:tcPr>
            <w:tcW w:w="967" w:type="dxa"/>
          </w:tcPr>
          <w:p w:rsidR="004E7183" w:rsidRPr="009F18AB" w:rsidRDefault="004E7183" w:rsidP="00565B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補助額</w:t>
            </w:r>
          </w:p>
        </w:tc>
        <w:tc>
          <w:tcPr>
            <w:tcW w:w="967" w:type="dxa"/>
          </w:tcPr>
          <w:p w:rsidR="004E7183" w:rsidRPr="009F18AB" w:rsidRDefault="004E7183" w:rsidP="00565BC0">
            <w:pPr>
              <w:jc w:val="center"/>
              <w:rPr>
                <w:sz w:val="18"/>
                <w:szCs w:val="18"/>
              </w:rPr>
            </w:pPr>
            <w:r w:rsidRPr="009F18AB">
              <w:rPr>
                <w:rFonts w:hint="eastAsia"/>
                <w:sz w:val="18"/>
                <w:szCs w:val="18"/>
              </w:rPr>
              <w:t>事業</w:t>
            </w:r>
            <w:r>
              <w:rPr>
                <w:rFonts w:hint="eastAsia"/>
                <w:sz w:val="18"/>
                <w:szCs w:val="18"/>
              </w:rPr>
              <w:t>費</w:t>
            </w:r>
          </w:p>
        </w:tc>
        <w:tc>
          <w:tcPr>
            <w:tcW w:w="967" w:type="dxa"/>
          </w:tcPr>
          <w:p w:rsidR="004E7183" w:rsidRPr="009F18AB" w:rsidRDefault="004E7183" w:rsidP="00565B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補助額</w:t>
            </w:r>
          </w:p>
        </w:tc>
        <w:tc>
          <w:tcPr>
            <w:tcW w:w="1787" w:type="dxa"/>
            <w:vMerge/>
          </w:tcPr>
          <w:p w:rsidR="004E7183" w:rsidRDefault="004E7183" w:rsidP="00565BC0"/>
        </w:tc>
        <w:tc>
          <w:tcPr>
            <w:tcW w:w="1467" w:type="dxa"/>
            <w:vMerge/>
          </w:tcPr>
          <w:p w:rsidR="004E7183" w:rsidRDefault="004E7183" w:rsidP="00565BC0"/>
        </w:tc>
      </w:tr>
      <w:tr w:rsidR="004E7183" w:rsidTr="00565BC0">
        <w:trPr>
          <w:trHeight w:val="2502"/>
        </w:trPr>
        <w:tc>
          <w:tcPr>
            <w:tcW w:w="2049" w:type="dxa"/>
          </w:tcPr>
          <w:p w:rsidR="004E7183" w:rsidRDefault="004E7183" w:rsidP="00565BC0"/>
          <w:p w:rsidR="004E7183" w:rsidRDefault="004E7183" w:rsidP="00565BC0"/>
          <w:p w:rsidR="004E7183" w:rsidRDefault="004E7183" w:rsidP="00565BC0"/>
          <w:p w:rsidR="004E7183" w:rsidRDefault="004E7183" w:rsidP="00565BC0"/>
          <w:p w:rsidR="004E7183" w:rsidRDefault="004E7183" w:rsidP="00565BC0"/>
          <w:p w:rsidR="004E7183" w:rsidRDefault="004E7183" w:rsidP="00565BC0"/>
          <w:p w:rsidR="004E7183" w:rsidRDefault="004E7183" w:rsidP="00565BC0"/>
          <w:p w:rsidR="004E7183" w:rsidRDefault="004E7183" w:rsidP="00565BC0"/>
          <w:p w:rsidR="004E7183" w:rsidRDefault="004E7183" w:rsidP="00565BC0"/>
          <w:p w:rsidR="004E7183" w:rsidRDefault="004E7183" w:rsidP="00565BC0"/>
          <w:p w:rsidR="004E7183" w:rsidRDefault="004E7183" w:rsidP="00565BC0"/>
          <w:p w:rsidR="004E7183" w:rsidRDefault="004E7183" w:rsidP="00565BC0"/>
          <w:p w:rsidR="004E7183" w:rsidRDefault="004E7183" w:rsidP="00565BC0"/>
          <w:p w:rsidR="004E7183" w:rsidRDefault="004E7183" w:rsidP="00565BC0"/>
          <w:p w:rsidR="004E7183" w:rsidRDefault="004E7183" w:rsidP="00565BC0"/>
          <w:p w:rsidR="004E7183" w:rsidRDefault="004E7183" w:rsidP="00565BC0"/>
          <w:p w:rsidR="004E7183" w:rsidRDefault="004E7183" w:rsidP="00565BC0"/>
        </w:tc>
        <w:tc>
          <w:tcPr>
            <w:tcW w:w="965" w:type="dxa"/>
          </w:tcPr>
          <w:p w:rsidR="004E7183" w:rsidRDefault="004E7183" w:rsidP="00565BC0"/>
        </w:tc>
        <w:tc>
          <w:tcPr>
            <w:tcW w:w="967" w:type="dxa"/>
          </w:tcPr>
          <w:p w:rsidR="004E7183" w:rsidRDefault="004E7183" w:rsidP="00565BC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66" w:type="dxa"/>
          </w:tcPr>
          <w:p w:rsidR="004E7183" w:rsidRDefault="004E7183" w:rsidP="00565BC0">
            <w:pPr>
              <w:jc w:val="right"/>
            </w:pPr>
          </w:p>
        </w:tc>
        <w:tc>
          <w:tcPr>
            <w:tcW w:w="967" w:type="dxa"/>
          </w:tcPr>
          <w:p w:rsidR="004E7183" w:rsidRDefault="004E7183" w:rsidP="00565BC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67" w:type="dxa"/>
          </w:tcPr>
          <w:p w:rsidR="004E7183" w:rsidRDefault="004E7183" w:rsidP="00565BC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67" w:type="dxa"/>
          </w:tcPr>
          <w:p w:rsidR="004E7183" w:rsidRDefault="004E7183" w:rsidP="00565BC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67" w:type="dxa"/>
          </w:tcPr>
          <w:p w:rsidR="004E7183" w:rsidRDefault="004E7183" w:rsidP="00565BC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67" w:type="dxa"/>
          </w:tcPr>
          <w:p w:rsidR="004E7183" w:rsidRDefault="004E7183" w:rsidP="00565BC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7" w:type="dxa"/>
          </w:tcPr>
          <w:p w:rsidR="004E7183" w:rsidRDefault="004E7183" w:rsidP="00565BC0"/>
        </w:tc>
        <w:tc>
          <w:tcPr>
            <w:tcW w:w="1467" w:type="dxa"/>
          </w:tcPr>
          <w:p w:rsidR="004E7183" w:rsidRDefault="004E7183" w:rsidP="00565BC0"/>
        </w:tc>
      </w:tr>
    </w:tbl>
    <w:p w:rsidR="004E7183" w:rsidRDefault="004E7183" w:rsidP="004E7183"/>
    <w:p w:rsidR="004E7183" w:rsidRDefault="004E7183" w:rsidP="006F0CC8"/>
    <w:sectPr w:rsidR="004E7183" w:rsidSect="006F0CC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37D"/>
    <w:rsid w:val="00347DD1"/>
    <w:rsid w:val="003D11D6"/>
    <w:rsid w:val="004E7183"/>
    <w:rsid w:val="00532DFA"/>
    <w:rsid w:val="006F0CC8"/>
    <w:rsid w:val="00763999"/>
    <w:rsid w:val="00844145"/>
    <w:rsid w:val="009F18AB"/>
    <w:rsid w:val="00A36053"/>
    <w:rsid w:val="00B5337D"/>
    <w:rsid w:val="00CA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 孝一</dc:creator>
  <cp:keywords/>
  <dc:description/>
  <cp:lastModifiedBy>落合　孝一</cp:lastModifiedBy>
  <cp:revision>3</cp:revision>
  <dcterms:created xsi:type="dcterms:W3CDTF">2020-04-15T04:48:00Z</dcterms:created>
  <dcterms:modified xsi:type="dcterms:W3CDTF">2021-03-17T04:38:00Z</dcterms:modified>
</cp:coreProperties>
</file>