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26" w:rsidRPr="0057257F" w:rsidRDefault="00001026" w:rsidP="00001026">
      <w:pPr>
        <w:rPr>
          <w:rFonts w:hAnsi="ＭＳ 明朝"/>
          <w:sz w:val="19"/>
          <w:szCs w:val="19"/>
        </w:rPr>
      </w:pPr>
      <w:bookmarkStart w:id="0" w:name="_GoBack"/>
      <w:r w:rsidRPr="0057257F">
        <w:rPr>
          <w:rFonts w:hAnsi="ＭＳ 明朝" w:hint="eastAsia"/>
          <w:sz w:val="19"/>
          <w:szCs w:val="19"/>
        </w:rPr>
        <w:t>様式第１号（その１）付表２－３</w:t>
      </w:r>
    </w:p>
    <w:bookmarkEnd w:id="0"/>
    <w:p w:rsidR="00001026" w:rsidRPr="0057257F" w:rsidRDefault="00001026" w:rsidP="00001026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　　　　認知症対応型通所介護事業所・介護予防認知症対応型通所介護事業所を</w:t>
      </w:r>
    </w:p>
    <w:p w:rsidR="00001026" w:rsidRPr="0057257F" w:rsidRDefault="00001026" w:rsidP="00001026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　　　　事業所所在地以外の場所で一部実施する場合の記載事項</w:t>
      </w:r>
    </w:p>
    <w:tbl>
      <w:tblPr>
        <w:tblStyle w:val="a3"/>
        <w:tblW w:w="8679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590"/>
        <w:gridCol w:w="1335"/>
        <w:gridCol w:w="1754"/>
      </w:tblGrid>
      <w:tr w:rsidR="00001026" w:rsidRPr="0057257F" w:rsidTr="00AF6F0F">
        <w:tc>
          <w:tcPr>
            <w:tcW w:w="5590" w:type="dxa"/>
            <w:tcBorders>
              <w:top w:val="nil"/>
              <w:left w:val="nil"/>
              <w:bottom w:val="nil"/>
            </w:tcBorders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35" w:type="dxa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754" w:type="dxa"/>
            <w:shd w:val="clear" w:color="auto" w:fill="BFBFBF" w:themeFill="background1" w:themeFillShade="BF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001026" w:rsidRPr="0057257F" w:rsidRDefault="00001026" w:rsidP="00001026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Ind w:w="209" w:type="dxa"/>
        <w:tblLayout w:type="fixed"/>
        <w:tblLook w:val="01E0" w:firstRow="1" w:lastRow="1" w:firstColumn="1" w:lastColumn="1" w:noHBand="0" w:noVBand="0"/>
      </w:tblPr>
      <w:tblGrid>
        <w:gridCol w:w="426"/>
        <w:gridCol w:w="1108"/>
        <w:gridCol w:w="392"/>
        <w:gridCol w:w="1068"/>
        <w:gridCol w:w="394"/>
        <w:gridCol w:w="1591"/>
        <w:gridCol w:w="263"/>
        <w:gridCol w:w="1722"/>
        <w:gridCol w:w="132"/>
        <w:gridCol w:w="1766"/>
      </w:tblGrid>
      <w:tr w:rsidR="00001026" w:rsidRPr="0057257F" w:rsidTr="00AF6F0F">
        <w:trPr>
          <w:cantSplit/>
          <w:trHeight w:val="322"/>
        </w:trPr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01026" w:rsidRPr="0057257F" w:rsidRDefault="00001026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事　業　所</w:t>
            </w:r>
          </w:p>
        </w:tc>
        <w:tc>
          <w:tcPr>
            <w:tcW w:w="1500" w:type="dxa"/>
            <w:gridSpan w:val="2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フリガナ</w:t>
            </w:r>
          </w:p>
        </w:tc>
        <w:tc>
          <w:tcPr>
            <w:tcW w:w="6936" w:type="dxa"/>
            <w:gridSpan w:val="7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001026" w:rsidRPr="0057257F" w:rsidTr="00AF6F0F"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500" w:type="dxa"/>
            <w:gridSpan w:val="2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名称</w:t>
            </w:r>
          </w:p>
        </w:tc>
        <w:tc>
          <w:tcPr>
            <w:tcW w:w="6936" w:type="dxa"/>
            <w:gridSpan w:val="7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001026" w:rsidRPr="0057257F" w:rsidTr="00AF6F0F">
        <w:trPr>
          <w:trHeight w:val="237"/>
        </w:trPr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08" w:type="dxa"/>
            <w:vMerge w:val="restart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所在地</w:t>
            </w:r>
          </w:p>
        </w:tc>
        <w:tc>
          <w:tcPr>
            <w:tcW w:w="7328" w:type="dxa"/>
            <w:gridSpan w:val="8"/>
            <w:tcBorders>
              <w:bottom w:val="nil"/>
            </w:tcBorders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（郵便番号　　　－　　　　）</w:t>
            </w:r>
          </w:p>
        </w:tc>
      </w:tr>
      <w:tr w:rsidR="00001026" w:rsidRPr="0057257F" w:rsidTr="00AF6F0F">
        <w:trPr>
          <w:trHeight w:val="236"/>
        </w:trPr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001026" w:rsidRPr="0057257F" w:rsidRDefault="00001026" w:rsidP="00AF6F0F">
            <w:pPr>
              <w:rPr>
                <w:rFonts w:hAnsi="ＭＳ 明朝"/>
                <w:sz w:val="18"/>
                <w:szCs w:val="18"/>
              </w:rPr>
            </w:pPr>
          </w:p>
        </w:tc>
        <w:tc>
          <w:tcPr>
            <w:tcW w:w="7328" w:type="dxa"/>
            <w:gridSpan w:val="8"/>
            <w:tcBorders>
              <w:top w:val="nil"/>
              <w:bottom w:val="dashed" w:sz="4" w:space="0" w:color="auto"/>
            </w:tcBorders>
            <w:vAlign w:val="center"/>
          </w:tcPr>
          <w:p w:rsidR="00001026" w:rsidRPr="0057257F" w:rsidRDefault="00001026" w:rsidP="00AF6F0F">
            <w:pPr>
              <w:rPr>
                <w:rFonts w:hAnsi="ＭＳ 明朝"/>
                <w:sz w:val="18"/>
                <w:szCs w:val="18"/>
              </w:rPr>
            </w:pPr>
          </w:p>
        </w:tc>
      </w:tr>
      <w:tr w:rsidR="00001026" w:rsidRPr="0057257F" w:rsidTr="00AF6F0F"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08" w:type="dxa"/>
            <w:vMerge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7328" w:type="dxa"/>
            <w:gridSpan w:val="8"/>
            <w:tcBorders>
              <w:top w:val="dashed" w:sz="4" w:space="0" w:color="auto"/>
            </w:tcBorders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001026" w:rsidRPr="0057257F" w:rsidTr="00AF6F0F"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08" w:type="dxa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連絡先</w:t>
            </w:r>
          </w:p>
        </w:tc>
        <w:tc>
          <w:tcPr>
            <w:tcW w:w="1854" w:type="dxa"/>
            <w:gridSpan w:val="3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電話番号</w:t>
            </w:r>
          </w:p>
        </w:tc>
        <w:tc>
          <w:tcPr>
            <w:tcW w:w="1854" w:type="dxa"/>
            <w:gridSpan w:val="2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854" w:type="dxa"/>
            <w:gridSpan w:val="2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FAX番号</w:t>
            </w:r>
          </w:p>
        </w:tc>
        <w:tc>
          <w:tcPr>
            <w:tcW w:w="1766" w:type="dxa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001026" w:rsidRPr="0057257F" w:rsidTr="00AF6F0F">
        <w:tc>
          <w:tcPr>
            <w:tcW w:w="4979" w:type="dxa"/>
            <w:gridSpan w:val="6"/>
            <w:tcBorders>
              <w:bottom w:val="nil"/>
            </w:tcBorders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食堂及び機能訓練室の用に供する区画の合計面積</w:t>
            </w:r>
          </w:p>
        </w:tc>
        <w:tc>
          <w:tcPr>
            <w:tcW w:w="1985" w:type="dxa"/>
            <w:gridSpan w:val="2"/>
            <w:tcBorders>
              <w:bottom w:val="single" w:sz="4" w:space="0" w:color="auto"/>
            </w:tcBorders>
            <w:vAlign w:val="center"/>
          </w:tcPr>
          <w:p w:rsidR="00001026" w:rsidRPr="0057257F" w:rsidRDefault="00001026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基準上の必要数値</w:t>
            </w:r>
          </w:p>
        </w:tc>
        <w:tc>
          <w:tcPr>
            <w:tcW w:w="1898" w:type="dxa"/>
            <w:gridSpan w:val="2"/>
            <w:tcBorders>
              <w:bottom w:val="single" w:sz="4" w:space="0" w:color="auto"/>
            </w:tcBorders>
            <w:vAlign w:val="center"/>
          </w:tcPr>
          <w:p w:rsidR="00001026" w:rsidRPr="0057257F" w:rsidRDefault="00001026" w:rsidP="00AF6F0F">
            <w:pPr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適合の可否</w:t>
            </w:r>
          </w:p>
        </w:tc>
      </w:tr>
      <w:tr w:rsidR="00001026" w:rsidRPr="0057257F" w:rsidTr="00AF6F0F">
        <w:tc>
          <w:tcPr>
            <w:tcW w:w="2994" w:type="dxa"/>
            <w:gridSpan w:val="4"/>
            <w:tcBorders>
              <w:top w:val="nil"/>
            </w:tcBorders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</w:tcBorders>
            <w:vAlign w:val="center"/>
          </w:tcPr>
          <w:p w:rsidR="00001026" w:rsidRPr="0057257F" w:rsidRDefault="00001026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㎡</w:t>
            </w:r>
          </w:p>
        </w:tc>
        <w:tc>
          <w:tcPr>
            <w:tcW w:w="1985" w:type="dxa"/>
            <w:gridSpan w:val="2"/>
            <w:shd w:val="clear" w:color="auto" w:fill="C0C0C0"/>
            <w:vAlign w:val="center"/>
          </w:tcPr>
          <w:p w:rsidR="00001026" w:rsidRPr="0057257F" w:rsidRDefault="00001026" w:rsidP="00AF6F0F">
            <w:pPr>
              <w:jc w:val="right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㎡以上</w:t>
            </w:r>
          </w:p>
        </w:tc>
        <w:tc>
          <w:tcPr>
            <w:tcW w:w="1898" w:type="dxa"/>
            <w:gridSpan w:val="2"/>
            <w:shd w:val="clear" w:color="auto" w:fill="C0C0C0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001026" w:rsidRPr="0057257F" w:rsidTr="00AF6F0F">
        <w:tc>
          <w:tcPr>
            <w:tcW w:w="426" w:type="dxa"/>
            <w:vMerge w:val="restart"/>
            <w:tcMar>
              <w:left w:w="0" w:type="dxa"/>
              <w:right w:w="0" w:type="dxa"/>
            </w:tcMar>
            <w:textDirection w:val="tbRlV"/>
            <w:vAlign w:val="center"/>
          </w:tcPr>
          <w:p w:rsidR="00001026" w:rsidRPr="0057257F" w:rsidRDefault="00001026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主な掲示事項</w:t>
            </w:r>
          </w:p>
        </w:tc>
        <w:tc>
          <w:tcPr>
            <w:tcW w:w="2568" w:type="dxa"/>
            <w:gridSpan w:val="3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営業日</w:t>
            </w:r>
          </w:p>
        </w:tc>
        <w:tc>
          <w:tcPr>
            <w:tcW w:w="5868" w:type="dxa"/>
            <w:gridSpan w:val="6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単位ごとの営業日</w:t>
            </w:r>
          </w:p>
        </w:tc>
      </w:tr>
      <w:tr w:rsidR="00001026" w:rsidRPr="0057257F" w:rsidTr="00AF6F0F">
        <w:tc>
          <w:tcPr>
            <w:tcW w:w="426" w:type="dxa"/>
            <w:vMerge/>
            <w:textDirection w:val="tbRlV"/>
            <w:vAlign w:val="center"/>
          </w:tcPr>
          <w:p w:rsidR="00001026" w:rsidRPr="0057257F" w:rsidRDefault="00001026" w:rsidP="00AF6F0F">
            <w:pPr>
              <w:ind w:right="113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営業時間</w:t>
            </w:r>
          </w:p>
        </w:tc>
        <w:tc>
          <w:tcPr>
            <w:tcW w:w="5868" w:type="dxa"/>
            <w:gridSpan w:val="6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単位ごとのサービス提供時間（送迎時間を除く。）</w:t>
            </w:r>
          </w:p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（①　：　～　：　②　：　～　：　③　：　～　：　）</w:t>
            </w:r>
          </w:p>
        </w:tc>
      </w:tr>
      <w:tr w:rsidR="00001026" w:rsidRPr="0057257F" w:rsidTr="00AF6F0F"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利用定員</w:t>
            </w:r>
          </w:p>
        </w:tc>
        <w:tc>
          <w:tcPr>
            <w:tcW w:w="5868" w:type="dxa"/>
            <w:gridSpan w:val="6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 xml:space="preserve">　　　　人（単位ごとの定員①　　人②　　人③　　人）</w:t>
            </w:r>
          </w:p>
        </w:tc>
      </w:tr>
      <w:tr w:rsidR="00001026" w:rsidRPr="0057257F" w:rsidTr="00AF6F0F"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vMerge w:val="restart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利用料</w:t>
            </w:r>
          </w:p>
        </w:tc>
        <w:tc>
          <w:tcPr>
            <w:tcW w:w="5868" w:type="dxa"/>
            <w:gridSpan w:val="6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法定代理受領分（１割</w:t>
            </w:r>
            <w:r>
              <w:rPr>
                <w:rFonts w:hAnsi="ＭＳ 明朝" w:hint="eastAsia"/>
                <w:kern w:val="2"/>
                <w:sz w:val="18"/>
                <w:szCs w:val="18"/>
              </w:rPr>
              <w:t>、２割又は３割</w:t>
            </w: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負担分）</w:t>
            </w:r>
          </w:p>
        </w:tc>
      </w:tr>
      <w:tr w:rsidR="00001026" w:rsidRPr="0057257F" w:rsidTr="00AF6F0F"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vMerge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5868" w:type="dxa"/>
            <w:gridSpan w:val="6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法定代理受領分以外</w:t>
            </w:r>
          </w:p>
        </w:tc>
      </w:tr>
      <w:tr w:rsidR="00001026" w:rsidRPr="0057257F" w:rsidTr="00AF6F0F">
        <w:tc>
          <w:tcPr>
            <w:tcW w:w="426" w:type="dxa"/>
            <w:vMerge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その他の費用</w:t>
            </w:r>
          </w:p>
        </w:tc>
        <w:tc>
          <w:tcPr>
            <w:tcW w:w="5868" w:type="dxa"/>
            <w:gridSpan w:val="6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001026" w:rsidRPr="0057257F" w:rsidTr="00AF6F0F">
        <w:tc>
          <w:tcPr>
            <w:tcW w:w="426" w:type="dxa"/>
            <w:vMerge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2568" w:type="dxa"/>
            <w:gridSpan w:val="3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通常の事業実施地域</w:t>
            </w:r>
          </w:p>
        </w:tc>
        <w:tc>
          <w:tcPr>
            <w:tcW w:w="5868" w:type="dxa"/>
            <w:gridSpan w:val="6"/>
            <w:vAlign w:val="center"/>
          </w:tcPr>
          <w:p w:rsidR="00001026" w:rsidRPr="0057257F" w:rsidRDefault="00001026" w:rsidP="00AF6F0F">
            <w:pPr>
              <w:rPr>
                <w:rFonts w:hAnsi="ＭＳ 明朝"/>
                <w:kern w:val="2"/>
                <w:sz w:val="18"/>
                <w:szCs w:val="18"/>
              </w:rPr>
            </w:pPr>
          </w:p>
        </w:tc>
      </w:tr>
    </w:tbl>
    <w:p w:rsidR="00001026" w:rsidRPr="0057257F" w:rsidRDefault="00001026" w:rsidP="00001026">
      <w:pPr>
        <w:ind w:firstLineChars="100" w:firstLine="18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>備考</w:t>
      </w:r>
    </w:p>
    <w:p w:rsidR="00001026" w:rsidRPr="0057257F" w:rsidRDefault="00001026" w:rsidP="00001026">
      <w:pPr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１　「受付番号」欄には、記載しないでください。</w:t>
      </w:r>
    </w:p>
    <w:p w:rsidR="00001026" w:rsidRPr="0057257F" w:rsidRDefault="00001026" w:rsidP="00001026">
      <w:pPr>
        <w:ind w:left="360" w:hangingChars="200" w:hanging="36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２　記載欄が不足する場合は、適宜欄を設けて記載するか、別紙に記載した書類を添付してください。</w:t>
      </w:r>
    </w:p>
    <w:p w:rsidR="00001026" w:rsidRPr="0057257F" w:rsidRDefault="00001026" w:rsidP="00001026">
      <w:pPr>
        <w:ind w:left="360" w:hangingChars="200" w:hanging="360"/>
        <w:rPr>
          <w:rFonts w:hAnsi="ＭＳ 明朝"/>
          <w:sz w:val="18"/>
          <w:szCs w:val="18"/>
        </w:rPr>
      </w:pPr>
      <w:r w:rsidRPr="0057257F">
        <w:rPr>
          <w:rFonts w:hAnsi="ＭＳ 明朝" w:hint="eastAsia"/>
          <w:sz w:val="18"/>
          <w:szCs w:val="18"/>
        </w:rPr>
        <w:t xml:space="preserve">　３　一のローテーションにおいて、事業所を複数有するときは、適宜欄を設けて記載するか、別紙に記載した書類を添付してください。</w:t>
      </w:r>
    </w:p>
    <w:p w:rsidR="003C7827" w:rsidRDefault="00001026" w:rsidP="00001026"/>
    <w:sectPr w:rsidR="003C7827" w:rsidSect="0000102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26"/>
    <w:rsid w:val="00001026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26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01026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448</Characters>
  <Application>Microsoft Office Word</Application>
  <DocSecurity>0</DocSecurity>
  <Lines>3</Lines>
  <Paragraphs>1</Paragraphs>
  <ScaleCrop>false</ScaleCrop>
  <Company>古河市役所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2019-08-15T06:33:00Z</dcterms:created>
  <dcterms:modified xsi:type="dcterms:W3CDTF">2019-08-15T06:33:00Z</dcterms:modified>
</cp:coreProperties>
</file>