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5B2FA" w14:textId="77777777" w:rsidR="0009294B" w:rsidRDefault="00470DD0">
      <w:pPr>
        <w:spacing w:line="48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古河市企業</w:t>
      </w:r>
      <w:r w:rsidR="0062102B">
        <w:rPr>
          <w:rFonts w:ascii="ＭＳ 明朝" w:eastAsia="ＭＳ 明朝" w:hAnsi="ＭＳ 明朝" w:cs="ＭＳ 明朝" w:hint="eastAsia"/>
          <w:color w:val="000000"/>
        </w:rPr>
        <w:t>ＰＲ</w:t>
      </w:r>
      <w:r>
        <w:rPr>
          <w:rFonts w:ascii="ＭＳ 明朝" w:eastAsia="ＭＳ 明朝" w:hAnsi="ＭＳ 明朝" w:cs="ＭＳ 明朝" w:hint="eastAsia"/>
          <w:color w:val="000000"/>
        </w:rPr>
        <w:t>動画作成等</w:t>
      </w:r>
      <w:r w:rsidR="004253CA">
        <w:rPr>
          <w:rFonts w:ascii="ＭＳ 明朝" w:eastAsia="ＭＳ 明朝" w:hAnsi="ＭＳ 明朝" w:cs="ＭＳ 明朝" w:hint="eastAsia"/>
          <w:color w:val="000000"/>
        </w:rPr>
        <w:t>委託業務プロポーザル選定委員会要領</w:t>
      </w:r>
    </w:p>
    <w:p w14:paraId="37D02046" w14:textId="77777777" w:rsidR="0062102B" w:rsidRDefault="0062102B">
      <w:pPr>
        <w:spacing w:line="480" w:lineRule="atLeast"/>
        <w:ind w:left="960" w:hanging="240"/>
        <w:jc w:val="both"/>
        <w:rPr>
          <w:rFonts w:ascii="ＭＳ 明朝" w:eastAsia="ＭＳ 明朝" w:hAnsi="ＭＳ 明朝" w:cs="ＭＳ 明朝"/>
          <w:color w:val="000000"/>
        </w:rPr>
      </w:pPr>
    </w:p>
    <w:p w14:paraId="4672F625" w14:textId="77777777" w:rsidR="00F74305" w:rsidRDefault="00F74305" w:rsidP="0062102B">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9545F3">
        <w:rPr>
          <w:rFonts w:ascii="ＭＳ 明朝" w:eastAsia="ＭＳ 明朝" w:hAnsi="ＭＳ 明朝" w:cs="ＭＳ 明朝" w:hint="eastAsia"/>
          <w:color w:val="000000"/>
        </w:rPr>
        <w:t>（</w:t>
      </w:r>
      <w:r>
        <w:rPr>
          <w:rFonts w:ascii="ＭＳ 明朝" w:eastAsia="ＭＳ 明朝" w:hAnsi="ＭＳ 明朝" w:cs="ＭＳ 明朝" w:hint="eastAsia"/>
          <w:color w:val="000000"/>
        </w:rPr>
        <w:t>趣旨</w:t>
      </w:r>
      <w:r w:rsidR="009545F3">
        <w:rPr>
          <w:rFonts w:ascii="ＭＳ 明朝" w:eastAsia="ＭＳ 明朝" w:hAnsi="ＭＳ 明朝" w:cs="ＭＳ 明朝" w:hint="eastAsia"/>
          <w:color w:val="000000"/>
        </w:rPr>
        <w:t>）</w:t>
      </w:r>
    </w:p>
    <w:p w14:paraId="4359C5AE" w14:textId="0AB33110" w:rsidR="00F74305" w:rsidRDefault="00F74305" w:rsidP="00DF6185">
      <w:pPr>
        <w:spacing w:line="480" w:lineRule="atLeast"/>
        <w:ind w:left="266" w:hangingChars="100" w:hanging="266"/>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この要領は、</w:t>
      </w:r>
      <w:r w:rsidR="00DF6185" w:rsidRPr="0062102B">
        <w:rPr>
          <w:rFonts w:ascii="ＭＳ 明朝" w:eastAsia="ＭＳ 明朝" w:hAnsi="ＭＳ 明朝" w:cs="ＭＳ 明朝" w:hint="eastAsia"/>
          <w:color w:val="000000"/>
        </w:rPr>
        <w:t>古河市企業ＰＲ動画作成等</w:t>
      </w:r>
      <w:r w:rsidR="00DF6185">
        <w:rPr>
          <w:rFonts w:ascii="ＭＳ 明朝" w:eastAsia="ＭＳ 明朝" w:hAnsi="ＭＳ 明朝" w:cs="ＭＳ 明朝" w:hint="eastAsia"/>
          <w:color w:val="000000"/>
        </w:rPr>
        <w:t>の</w:t>
      </w:r>
      <w:r w:rsidR="00DF6185" w:rsidRPr="0062102B">
        <w:rPr>
          <w:rFonts w:ascii="ＭＳ 明朝" w:eastAsia="ＭＳ 明朝" w:hAnsi="ＭＳ 明朝" w:cs="ＭＳ 明朝" w:hint="eastAsia"/>
          <w:color w:val="000000"/>
        </w:rPr>
        <w:t>業務</w:t>
      </w:r>
      <w:r w:rsidR="00DF6185">
        <w:rPr>
          <w:rFonts w:ascii="ＭＳ 明朝" w:eastAsia="ＭＳ 明朝" w:hAnsi="ＭＳ 明朝" w:cs="ＭＳ 明朝" w:hint="eastAsia"/>
          <w:color w:val="000000"/>
        </w:rPr>
        <w:t>委託を適正に執行するため、</w:t>
      </w:r>
      <w:r w:rsidR="00372AA5">
        <w:rPr>
          <w:rFonts w:ascii="ＭＳ 明朝" w:eastAsia="ＭＳ 明朝" w:hAnsi="ＭＳ 明朝" w:cs="ＭＳ 明朝" w:hint="eastAsia"/>
          <w:color w:val="000000"/>
        </w:rPr>
        <w:t>技術、企画等に基づく提案方式による委託業者の選定に関し必要な事項を定めるものとする。</w:t>
      </w:r>
    </w:p>
    <w:p w14:paraId="66016EB0" w14:textId="77777777" w:rsidR="00EE2653" w:rsidRDefault="00EE2653" w:rsidP="0062102B">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9545F3">
        <w:rPr>
          <w:rFonts w:ascii="ＭＳ 明朝" w:eastAsia="ＭＳ 明朝" w:hAnsi="ＭＳ 明朝" w:cs="ＭＳ 明朝" w:hint="eastAsia"/>
          <w:color w:val="000000"/>
        </w:rPr>
        <w:t>（</w:t>
      </w:r>
      <w:r>
        <w:rPr>
          <w:rFonts w:ascii="ＭＳ 明朝" w:eastAsia="ＭＳ 明朝" w:hAnsi="ＭＳ 明朝" w:cs="ＭＳ 明朝" w:hint="eastAsia"/>
          <w:color w:val="000000"/>
        </w:rPr>
        <w:t>委員会の設置等</w:t>
      </w:r>
      <w:r w:rsidR="009545F3">
        <w:rPr>
          <w:rFonts w:ascii="ＭＳ 明朝" w:eastAsia="ＭＳ 明朝" w:hAnsi="ＭＳ 明朝" w:cs="ＭＳ 明朝" w:hint="eastAsia"/>
          <w:color w:val="000000"/>
        </w:rPr>
        <w:t>）</w:t>
      </w:r>
    </w:p>
    <w:p w14:paraId="600044E8" w14:textId="77777777" w:rsidR="00EE2653" w:rsidRDefault="00EE2653" w:rsidP="00EE2653">
      <w:pPr>
        <w:spacing w:line="480" w:lineRule="atLeast"/>
        <w:ind w:left="266" w:hangingChars="100" w:hanging="266"/>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前条の目的を達成するため、古河市企業ＰＲ動画作成等委託業務プロポーザル選定委員会</w:t>
      </w:r>
      <w:r w:rsidR="007674CE">
        <w:rPr>
          <w:rFonts w:ascii="ＭＳ 明朝" w:eastAsia="ＭＳ 明朝" w:hAnsi="ＭＳ 明朝" w:cs="ＭＳ 明朝" w:hint="eastAsia"/>
          <w:color w:val="000000"/>
        </w:rPr>
        <w:t>（</w:t>
      </w:r>
      <w:r>
        <w:rPr>
          <w:rFonts w:ascii="ＭＳ 明朝" w:eastAsia="ＭＳ 明朝" w:hAnsi="ＭＳ 明朝" w:cs="ＭＳ 明朝" w:hint="eastAsia"/>
          <w:color w:val="000000"/>
        </w:rPr>
        <w:t>以下「委員会」という。</w:t>
      </w:r>
      <w:r w:rsidR="007674CE">
        <w:rPr>
          <w:rFonts w:ascii="ＭＳ 明朝" w:eastAsia="ＭＳ 明朝" w:hAnsi="ＭＳ 明朝" w:cs="ＭＳ 明朝" w:hint="eastAsia"/>
          <w:color w:val="000000"/>
        </w:rPr>
        <w:t>）</w:t>
      </w:r>
      <w:r>
        <w:rPr>
          <w:rFonts w:ascii="ＭＳ 明朝" w:eastAsia="ＭＳ 明朝" w:hAnsi="ＭＳ 明朝" w:cs="ＭＳ 明朝" w:hint="eastAsia"/>
          <w:color w:val="000000"/>
        </w:rPr>
        <w:t>を置く。</w:t>
      </w:r>
    </w:p>
    <w:p w14:paraId="05605280" w14:textId="77777777" w:rsidR="00EE2653" w:rsidRDefault="00EE2653" w:rsidP="00EE2653">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62102B">
        <w:rPr>
          <w:rFonts w:ascii="ＭＳ 明朝" w:eastAsia="ＭＳ 明朝" w:hAnsi="ＭＳ 明朝" w:cs="ＭＳ 明朝" w:hint="eastAsia"/>
          <w:color w:val="000000"/>
        </w:rPr>
        <w:t>委員会は、委員長、副委員長及び委員（以下「委</w:t>
      </w:r>
      <w:bookmarkStart w:id="0" w:name="_GoBack"/>
      <w:bookmarkEnd w:id="0"/>
      <w:r w:rsidRPr="0062102B">
        <w:rPr>
          <w:rFonts w:ascii="ＭＳ 明朝" w:eastAsia="ＭＳ 明朝" w:hAnsi="ＭＳ 明朝" w:cs="ＭＳ 明朝" w:hint="eastAsia"/>
          <w:color w:val="000000"/>
        </w:rPr>
        <w:t>員等」と総称する。）</w:t>
      </w:r>
    </w:p>
    <w:p w14:paraId="5B49A049" w14:textId="77777777" w:rsidR="00EE2653" w:rsidRPr="0062102B" w:rsidRDefault="00EE2653" w:rsidP="00EE2653">
      <w:pPr>
        <w:spacing w:line="480" w:lineRule="atLeast"/>
        <w:ind w:firstLineChars="100" w:firstLine="266"/>
        <w:jc w:val="both"/>
        <w:rPr>
          <w:rFonts w:ascii="ＭＳ 明朝" w:eastAsia="ＭＳ 明朝" w:hAnsi="ＭＳ 明朝" w:cs="ＭＳ 明朝"/>
          <w:color w:val="000000"/>
        </w:rPr>
      </w:pPr>
      <w:r w:rsidRPr="0062102B">
        <w:rPr>
          <w:rFonts w:ascii="ＭＳ 明朝" w:eastAsia="ＭＳ 明朝" w:hAnsi="ＭＳ 明朝" w:cs="ＭＳ 明朝" w:hint="eastAsia"/>
          <w:color w:val="000000"/>
        </w:rPr>
        <w:t>をもって構成する。</w:t>
      </w:r>
    </w:p>
    <w:p w14:paraId="3296FBAB" w14:textId="30DE7387" w:rsidR="00EE2653" w:rsidRDefault="00E5240E" w:rsidP="00EE265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委員長は産業部長を、副委員長は商工観光課長を、委員は</w:t>
      </w:r>
      <w:r w:rsidR="00EE2653">
        <w:rPr>
          <w:rFonts w:ascii="ＭＳ 明朝" w:eastAsia="ＭＳ 明朝" w:hAnsi="ＭＳ 明朝" w:cs="ＭＳ 明朝" w:hint="eastAsia"/>
          <w:color w:val="000000"/>
        </w:rPr>
        <w:t>商工観光課長補佐</w:t>
      </w:r>
      <w:r>
        <w:rPr>
          <w:rFonts w:ascii="ＭＳ 明朝" w:eastAsia="ＭＳ 明朝" w:hAnsi="ＭＳ 明朝" w:cs="ＭＳ 明朝" w:hint="eastAsia"/>
          <w:color w:val="000000"/>
        </w:rPr>
        <w:t>（企業支援係を除く。）</w:t>
      </w:r>
      <w:r w:rsidR="00EE2653">
        <w:rPr>
          <w:rFonts w:ascii="ＭＳ 明朝" w:eastAsia="ＭＳ 明朝" w:hAnsi="ＭＳ 明朝" w:cs="ＭＳ 明朝" w:hint="eastAsia"/>
          <w:color w:val="000000"/>
        </w:rPr>
        <w:t>をもって充てる。</w:t>
      </w:r>
    </w:p>
    <w:p w14:paraId="65419F38" w14:textId="77777777" w:rsidR="00EE2653" w:rsidRDefault="00EE2653" w:rsidP="00EE265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委員長は、委員会を代表し、会務を総理する。</w:t>
      </w:r>
    </w:p>
    <w:p w14:paraId="218607DB" w14:textId="77777777" w:rsidR="00EE2653" w:rsidRDefault="00EE2653" w:rsidP="00EE265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副委員長は、委員長を補佐し、委員長に事故があるとき、又は委員長が</w:t>
      </w:r>
    </w:p>
    <w:p w14:paraId="2DE80E3D" w14:textId="77777777" w:rsidR="00EE2653" w:rsidRPr="00EE2653" w:rsidRDefault="00EE2653" w:rsidP="00EE2653">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欠けたときは、その職務を代理する。</w:t>
      </w:r>
    </w:p>
    <w:p w14:paraId="3A76FE0C" w14:textId="77777777" w:rsidR="0062102B" w:rsidRPr="0062102B" w:rsidRDefault="0062102B" w:rsidP="0062102B">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9545F3">
        <w:rPr>
          <w:rFonts w:ascii="ＭＳ 明朝" w:eastAsia="ＭＳ 明朝" w:hAnsi="ＭＳ 明朝" w:cs="ＭＳ 明朝" w:hint="eastAsia"/>
          <w:color w:val="000000"/>
        </w:rPr>
        <w:t>（</w:t>
      </w:r>
      <w:r>
        <w:rPr>
          <w:rFonts w:ascii="ＭＳ 明朝" w:eastAsia="ＭＳ 明朝" w:hAnsi="ＭＳ 明朝" w:cs="ＭＳ 明朝" w:hint="eastAsia"/>
          <w:color w:val="000000"/>
        </w:rPr>
        <w:t>所掌事務</w:t>
      </w:r>
      <w:r w:rsidR="009545F3">
        <w:rPr>
          <w:rFonts w:ascii="ＭＳ 明朝" w:eastAsia="ＭＳ 明朝" w:hAnsi="ＭＳ 明朝" w:cs="ＭＳ 明朝" w:hint="eastAsia"/>
          <w:color w:val="000000"/>
        </w:rPr>
        <w:t>）</w:t>
      </w:r>
    </w:p>
    <w:p w14:paraId="01FCDB92" w14:textId="706516EE" w:rsidR="0062102B" w:rsidRDefault="00EE2653" w:rsidP="0062102B">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第３</w:t>
      </w:r>
      <w:r w:rsidR="0062102B">
        <w:rPr>
          <w:rFonts w:ascii="ＭＳ 明朝" w:eastAsia="ＭＳ 明朝" w:hAnsi="ＭＳ 明朝" w:cs="ＭＳ 明朝" w:hint="eastAsia"/>
          <w:color w:val="000000"/>
        </w:rPr>
        <w:t xml:space="preserve">条　</w:t>
      </w:r>
      <w:r>
        <w:rPr>
          <w:rFonts w:ascii="ＭＳ 明朝" w:eastAsia="ＭＳ 明朝" w:hAnsi="ＭＳ 明朝" w:cs="ＭＳ 明朝" w:hint="eastAsia"/>
          <w:color w:val="000000"/>
        </w:rPr>
        <w:t>委員会は、次に掲げる事項について調査及び審査を行うものとする。</w:t>
      </w:r>
    </w:p>
    <w:p w14:paraId="712DAC7B" w14:textId="599F1A10" w:rsidR="00E76DB7" w:rsidRPr="0030138D" w:rsidRDefault="00E76DB7" w:rsidP="0030138D">
      <w:pPr>
        <w:spacing w:line="480" w:lineRule="atLeast"/>
        <w:ind w:left="532" w:hangingChars="200" w:hanging="532"/>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(１)　</w:t>
      </w:r>
      <w:r w:rsidR="0030138D">
        <w:rPr>
          <w:rFonts w:ascii="ＭＳ 明朝" w:eastAsia="ＭＳ 明朝" w:hAnsi="ＭＳ 明朝" w:cs="ＭＳ 明朝" w:hint="eastAsia"/>
          <w:color w:val="000000"/>
        </w:rPr>
        <w:t>委託業者の候補者（以下「候補者」という。）</w:t>
      </w:r>
      <w:r w:rsidR="0030138D" w:rsidRPr="0030138D">
        <w:rPr>
          <w:rFonts w:ascii="ＭＳ 明朝" w:eastAsia="ＭＳ 明朝" w:hAnsi="ＭＳ 明朝" w:hint="eastAsia"/>
          <w:color w:val="333333"/>
        </w:rPr>
        <w:t>を選定するための審査基準に関すること。</w:t>
      </w:r>
    </w:p>
    <w:p w14:paraId="5C800EE8" w14:textId="24A8F973" w:rsidR="0062102B" w:rsidRPr="00722444" w:rsidRDefault="00722444" w:rsidP="00AB47E3">
      <w:pPr>
        <w:spacing w:line="480" w:lineRule="atLeast"/>
        <w:jc w:val="both"/>
        <w:rPr>
          <w:rFonts w:ascii="ＭＳ 明朝" w:eastAsia="ＭＳ 明朝" w:hAnsi="ＭＳ 明朝" w:cs="ＭＳ 明朝"/>
          <w:color w:val="000000"/>
        </w:rPr>
      </w:pPr>
      <w:r w:rsidRPr="00722444">
        <w:rPr>
          <w:rFonts w:ascii="ＭＳ 明朝" w:eastAsia="ＭＳ 明朝" w:hAnsi="ＭＳ 明朝" w:cs="ＭＳ 明朝" w:hint="eastAsia"/>
          <w:color w:val="000000"/>
        </w:rPr>
        <w:t xml:space="preserve">　(</w:t>
      </w:r>
      <w:r w:rsidR="00E76DB7">
        <w:rPr>
          <w:rFonts w:ascii="ＭＳ 明朝" w:eastAsia="ＭＳ 明朝" w:hAnsi="ＭＳ 明朝" w:cs="ＭＳ 明朝" w:hint="eastAsia"/>
          <w:color w:val="000000"/>
        </w:rPr>
        <w:t>２</w:t>
      </w:r>
      <w:r w:rsidRPr="00722444">
        <w:rPr>
          <w:rFonts w:ascii="ＭＳ 明朝" w:eastAsia="ＭＳ 明朝" w:hAnsi="ＭＳ 明朝" w:cs="ＭＳ 明朝" w:hint="eastAsia"/>
          <w:color w:val="000000"/>
        </w:rPr>
        <w:t xml:space="preserve">)　</w:t>
      </w:r>
      <w:r w:rsidR="00AB47E3">
        <w:rPr>
          <w:rFonts w:ascii="ＭＳ 明朝" w:eastAsia="ＭＳ 明朝" w:hAnsi="ＭＳ 明朝" w:cs="ＭＳ 明朝" w:hint="eastAsia"/>
          <w:color w:val="000000"/>
        </w:rPr>
        <w:t>提出された書類</w:t>
      </w:r>
      <w:r w:rsidR="00EE2653" w:rsidRPr="00722444">
        <w:rPr>
          <w:rFonts w:ascii="ＭＳ 明朝" w:eastAsia="ＭＳ 明朝" w:hAnsi="ＭＳ 明朝" w:cs="ＭＳ 明朝" w:hint="eastAsia"/>
          <w:color w:val="000000"/>
        </w:rPr>
        <w:t>の審査及びその評価に関すること。</w:t>
      </w:r>
    </w:p>
    <w:p w14:paraId="37C8D431" w14:textId="5B272B26" w:rsidR="0062102B" w:rsidRDefault="0062102B" w:rsidP="0062102B">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76DB7">
        <w:rPr>
          <w:rFonts w:ascii="ＭＳ 明朝" w:eastAsia="ＭＳ 明朝" w:hAnsi="ＭＳ 明朝" w:cs="ＭＳ 明朝" w:hint="eastAsia"/>
          <w:color w:val="000000"/>
        </w:rPr>
        <w:t>３</w:t>
      </w:r>
      <w:r>
        <w:rPr>
          <w:rFonts w:ascii="ＭＳ 明朝" w:eastAsia="ＭＳ 明朝" w:hAnsi="ＭＳ 明朝" w:cs="ＭＳ 明朝" w:hint="eastAsia"/>
          <w:color w:val="000000"/>
        </w:rPr>
        <w:t>)　その他</w:t>
      </w:r>
      <w:r w:rsidR="00EE2653">
        <w:rPr>
          <w:rFonts w:ascii="ＭＳ 明朝" w:eastAsia="ＭＳ 明朝" w:hAnsi="ＭＳ 明朝" w:cs="ＭＳ 明朝" w:hint="eastAsia"/>
          <w:color w:val="000000"/>
        </w:rPr>
        <w:t>候補者の選定に関し</w:t>
      </w:r>
      <w:r>
        <w:rPr>
          <w:rFonts w:ascii="ＭＳ 明朝" w:eastAsia="ＭＳ 明朝" w:hAnsi="ＭＳ 明朝" w:cs="ＭＳ 明朝" w:hint="eastAsia"/>
          <w:color w:val="000000"/>
        </w:rPr>
        <w:t>必要な事項</w:t>
      </w:r>
    </w:p>
    <w:p w14:paraId="2E813A96" w14:textId="77777777" w:rsidR="00EE2653" w:rsidRDefault="00EE2653" w:rsidP="00EE2653">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9545F3">
        <w:rPr>
          <w:rFonts w:ascii="ＭＳ 明朝" w:eastAsia="ＭＳ 明朝" w:hAnsi="ＭＳ 明朝" w:cs="ＭＳ 明朝" w:hint="eastAsia"/>
          <w:color w:val="000000"/>
        </w:rPr>
        <w:t>（</w:t>
      </w:r>
      <w:r>
        <w:rPr>
          <w:rFonts w:ascii="ＭＳ 明朝" w:eastAsia="ＭＳ 明朝" w:hAnsi="ＭＳ 明朝" w:cs="ＭＳ 明朝" w:hint="eastAsia"/>
          <w:color w:val="000000"/>
        </w:rPr>
        <w:t>会議</w:t>
      </w:r>
      <w:r w:rsidR="009545F3">
        <w:rPr>
          <w:rFonts w:ascii="ＭＳ 明朝" w:eastAsia="ＭＳ 明朝" w:hAnsi="ＭＳ 明朝" w:cs="ＭＳ 明朝" w:hint="eastAsia"/>
          <w:color w:val="000000"/>
        </w:rPr>
        <w:t>）</w:t>
      </w:r>
    </w:p>
    <w:p w14:paraId="2EB15DB7" w14:textId="77777777" w:rsidR="00EE2653" w:rsidRDefault="00EE2653" w:rsidP="00EE265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委員会の会議（以下「会議」という。）は、委員長が招集する。</w:t>
      </w:r>
    </w:p>
    <w:p w14:paraId="65650B6C" w14:textId="77777777" w:rsidR="00EE2653" w:rsidRDefault="00EE2653" w:rsidP="00EE265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会議は、委員等の過半数の出席がなければ開くことができない。</w:t>
      </w:r>
    </w:p>
    <w:p w14:paraId="7074152F" w14:textId="77777777" w:rsidR="00EE2653" w:rsidRDefault="00EE2653" w:rsidP="00EE265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委員長は、必要があると認めるときは、会議に委員等以外の者の出席を求めることができる。</w:t>
      </w:r>
    </w:p>
    <w:p w14:paraId="305D9BF2" w14:textId="77777777" w:rsidR="00EE2653" w:rsidRDefault="00EE2653" w:rsidP="00EE265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会議の議事は、出席した委員長以外の委員等の過半数をもって決し、可否同数のときは、議長の決するところによる。</w:t>
      </w:r>
    </w:p>
    <w:p w14:paraId="12344DBC" w14:textId="77777777" w:rsidR="00EE2653" w:rsidRDefault="00EE2653" w:rsidP="00EE265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５　委員長は、会議を開くいとまがないときその他の事由により必要と認めるときは、持ち回りで決議することにより、前項の規定による議決に代えることができる。</w:t>
      </w:r>
    </w:p>
    <w:p w14:paraId="7B96EF53" w14:textId="77777777" w:rsidR="00EE2653" w:rsidRDefault="00EE2653" w:rsidP="00EE265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会議は、非公開とし、委員等及び関係職員は、会議の内容を他に漏らしてはならない。</w:t>
      </w:r>
    </w:p>
    <w:p w14:paraId="68682EAC" w14:textId="77777777" w:rsidR="00EE2653" w:rsidRDefault="00EE2653" w:rsidP="00A07F34">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9545F3">
        <w:rPr>
          <w:rFonts w:ascii="ＭＳ 明朝" w:eastAsia="ＭＳ 明朝" w:hAnsi="ＭＳ 明朝" w:cs="ＭＳ 明朝" w:hint="eastAsia"/>
          <w:color w:val="000000"/>
        </w:rPr>
        <w:t>（</w:t>
      </w:r>
      <w:r w:rsidR="001101EE">
        <w:rPr>
          <w:rFonts w:ascii="ＭＳ 明朝" w:eastAsia="ＭＳ 明朝" w:hAnsi="ＭＳ 明朝" w:cs="ＭＳ 明朝" w:hint="eastAsia"/>
          <w:color w:val="000000"/>
        </w:rPr>
        <w:t>審査</w:t>
      </w:r>
      <w:r w:rsidR="0062743E">
        <w:rPr>
          <w:rFonts w:ascii="ＭＳ 明朝" w:eastAsia="ＭＳ 明朝" w:hAnsi="ＭＳ 明朝" w:cs="ＭＳ 明朝" w:hint="eastAsia"/>
          <w:color w:val="000000"/>
        </w:rPr>
        <w:t>項目</w:t>
      </w:r>
      <w:r w:rsidR="009545F3">
        <w:rPr>
          <w:rFonts w:ascii="ＭＳ 明朝" w:eastAsia="ＭＳ 明朝" w:hAnsi="ＭＳ 明朝" w:cs="ＭＳ 明朝" w:hint="eastAsia"/>
          <w:color w:val="000000"/>
        </w:rPr>
        <w:t>）</w:t>
      </w:r>
    </w:p>
    <w:p w14:paraId="7FD36F7F" w14:textId="77777777" w:rsidR="00EE2653" w:rsidRDefault="009545F3" w:rsidP="00A07F34">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sidR="007674CE">
        <w:rPr>
          <w:rFonts w:ascii="ＭＳ 明朝" w:eastAsia="ＭＳ 明朝" w:hAnsi="ＭＳ 明朝" w:cs="ＭＳ 明朝" w:hint="eastAsia"/>
          <w:color w:val="000000"/>
        </w:rPr>
        <w:t>５</w:t>
      </w:r>
      <w:r w:rsidR="001101EE">
        <w:rPr>
          <w:rFonts w:ascii="ＭＳ 明朝" w:eastAsia="ＭＳ 明朝" w:hAnsi="ＭＳ 明朝" w:cs="ＭＳ 明朝" w:hint="eastAsia"/>
          <w:color w:val="000000"/>
        </w:rPr>
        <w:t>条　委員会は、次に掲げる審査</w:t>
      </w:r>
      <w:r w:rsidR="0062743E">
        <w:rPr>
          <w:rFonts w:ascii="ＭＳ 明朝" w:eastAsia="ＭＳ 明朝" w:hAnsi="ＭＳ 明朝" w:cs="ＭＳ 明朝" w:hint="eastAsia"/>
          <w:color w:val="000000"/>
        </w:rPr>
        <w:t>項目</w:t>
      </w:r>
      <w:r>
        <w:rPr>
          <w:rFonts w:ascii="ＭＳ 明朝" w:eastAsia="ＭＳ 明朝" w:hAnsi="ＭＳ 明朝" w:cs="ＭＳ 明朝" w:hint="eastAsia"/>
          <w:color w:val="000000"/>
        </w:rPr>
        <w:t>により候補者を選定する</w:t>
      </w:r>
      <w:r w:rsidR="00E3574A">
        <w:rPr>
          <w:rFonts w:ascii="ＭＳ 明朝" w:eastAsia="ＭＳ 明朝" w:hAnsi="ＭＳ 明朝" w:cs="ＭＳ 明朝" w:hint="eastAsia"/>
          <w:color w:val="000000"/>
        </w:rPr>
        <w:t>ものとする</w:t>
      </w:r>
      <w:r>
        <w:rPr>
          <w:rFonts w:ascii="ＭＳ 明朝" w:eastAsia="ＭＳ 明朝" w:hAnsi="ＭＳ 明朝" w:cs="ＭＳ 明朝" w:hint="eastAsia"/>
          <w:color w:val="000000"/>
        </w:rPr>
        <w:t>。</w:t>
      </w:r>
    </w:p>
    <w:p w14:paraId="6D69545E" w14:textId="0599FB16" w:rsidR="009545F3" w:rsidRPr="0062743E" w:rsidRDefault="0062743E" w:rsidP="0062743E">
      <w:pPr>
        <w:spacing w:line="480" w:lineRule="atLeast"/>
        <w:jc w:val="both"/>
        <w:rPr>
          <w:rFonts w:ascii="ＭＳ 明朝" w:eastAsia="ＭＳ 明朝" w:hAnsi="ＭＳ 明朝" w:cs="ＭＳ 明朝"/>
          <w:color w:val="000000"/>
        </w:rPr>
      </w:pPr>
      <w:r w:rsidRPr="0062743E">
        <w:rPr>
          <w:rFonts w:ascii="ＭＳ 明朝" w:eastAsia="ＭＳ 明朝" w:hAnsi="ＭＳ 明朝" w:cs="ＭＳ 明朝" w:hint="eastAsia"/>
          <w:color w:val="000000"/>
        </w:rPr>
        <w:t xml:space="preserve">　(１)　</w:t>
      </w:r>
      <w:r w:rsidR="00EC7EC9">
        <w:rPr>
          <w:rFonts w:ascii="ＭＳ 明朝" w:eastAsia="ＭＳ 明朝" w:hAnsi="ＭＳ 明朝" w:cs="ＭＳ 明朝" w:hint="eastAsia"/>
          <w:color w:val="000000"/>
        </w:rPr>
        <w:t>事業</w:t>
      </w:r>
      <w:r w:rsidR="009530EC" w:rsidRPr="0062743E">
        <w:rPr>
          <w:rFonts w:ascii="ＭＳ 明朝" w:eastAsia="ＭＳ 明朝" w:hAnsi="ＭＳ 明朝" w:cs="ＭＳ 明朝" w:hint="eastAsia"/>
          <w:color w:val="000000"/>
        </w:rPr>
        <w:t>の理解度</w:t>
      </w:r>
    </w:p>
    <w:p w14:paraId="7CD69673" w14:textId="30E347EF" w:rsidR="009545F3" w:rsidRDefault="009545F3" w:rsidP="009545F3">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62743E">
        <w:rPr>
          <w:rFonts w:ascii="ＭＳ 明朝" w:eastAsia="ＭＳ 明朝" w:hAnsi="ＭＳ 明朝" w:cs="ＭＳ 明朝" w:hint="eastAsia"/>
          <w:color w:val="000000"/>
        </w:rPr>
        <w:t>(２)</w:t>
      </w:r>
      <w:r w:rsidR="00E5240E">
        <w:rPr>
          <w:rFonts w:ascii="ＭＳ 明朝" w:eastAsia="ＭＳ 明朝" w:hAnsi="ＭＳ 明朝" w:cs="ＭＳ 明朝" w:hint="eastAsia"/>
          <w:color w:val="000000"/>
        </w:rPr>
        <w:t xml:space="preserve">　企画提案</w:t>
      </w:r>
      <w:r>
        <w:rPr>
          <w:rFonts w:ascii="ＭＳ 明朝" w:eastAsia="ＭＳ 明朝" w:hAnsi="ＭＳ 明朝" w:cs="ＭＳ 明朝" w:hint="eastAsia"/>
          <w:color w:val="000000"/>
        </w:rPr>
        <w:t>の的確性</w:t>
      </w:r>
    </w:p>
    <w:p w14:paraId="4F56C72B" w14:textId="77777777" w:rsidR="0062743E" w:rsidRDefault="0062743E" w:rsidP="009545F3">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(３)　提案内容の独創性</w:t>
      </w:r>
    </w:p>
    <w:p w14:paraId="4F238D2B" w14:textId="77777777" w:rsidR="00032040" w:rsidRDefault="00032040" w:rsidP="009545F3">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(４)　業務遂行の安定性</w:t>
      </w:r>
    </w:p>
    <w:p w14:paraId="21EB8E94" w14:textId="77777777" w:rsidR="009545F3" w:rsidRDefault="009545F3" w:rsidP="009545F3">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032040">
        <w:rPr>
          <w:rFonts w:ascii="ＭＳ 明朝" w:eastAsia="ＭＳ 明朝" w:hAnsi="ＭＳ 明朝" w:cs="ＭＳ 明朝" w:hint="eastAsia"/>
          <w:color w:val="000000"/>
        </w:rPr>
        <w:t>５</w:t>
      </w:r>
      <w:r>
        <w:rPr>
          <w:rFonts w:ascii="ＭＳ 明朝" w:eastAsia="ＭＳ 明朝" w:hAnsi="ＭＳ 明朝" w:cs="ＭＳ 明朝" w:hint="eastAsia"/>
          <w:color w:val="000000"/>
        </w:rPr>
        <w:t>)　業務実績</w:t>
      </w:r>
    </w:p>
    <w:p w14:paraId="64C98314" w14:textId="77777777" w:rsidR="0062743E" w:rsidRDefault="0062743E" w:rsidP="009545F3">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032040">
        <w:rPr>
          <w:rFonts w:ascii="ＭＳ 明朝" w:eastAsia="ＭＳ 明朝" w:hAnsi="ＭＳ 明朝" w:cs="ＭＳ 明朝" w:hint="eastAsia"/>
          <w:color w:val="000000"/>
        </w:rPr>
        <w:t>６</w:t>
      </w:r>
      <w:r>
        <w:rPr>
          <w:rFonts w:ascii="ＭＳ 明朝" w:eastAsia="ＭＳ 明朝" w:hAnsi="ＭＳ 明朝" w:cs="ＭＳ 明朝" w:hint="eastAsia"/>
          <w:color w:val="000000"/>
        </w:rPr>
        <w:t>)　見積金額の妥当性</w:t>
      </w:r>
    </w:p>
    <w:p w14:paraId="21B682C4" w14:textId="77777777" w:rsidR="009545F3" w:rsidRPr="003E5A9D" w:rsidRDefault="009545F3" w:rsidP="009545F3">
      <w:pPr>
        <w:spacing w:line="480" w:lineRule="atLeast"/>
        <w:jc w:val="both"/>
        <w:rPr>
          <w:rFonts w:ascii="ＭＳ 明朝" w:eastAsia="ＭＳ 明朝" w:hAnsi="ＭＳ 明朝" w:cs="ＭＳ 明朝"/>
        </w:rPr>
      </w:pPr>
      <w:r w:rsidRPr="003E5A9D">
        <w:rPr>
          <w:rFonts w:ascii="ＭＳ 明朝" w:eastAsia="ＭＳ 明朝" w:hAnsi="ＭＳ 明朝" w:cs="ＭＳ 明朝" w:hint="eastAsia"/>
        </w:rPr>
        <w:t>２　前項に規定する評価項目に係る評価、審査方法等については、委員会の</w:t>
      </w:r>
    </w:p>
    <w:p w14:paraId="71C34D47" w14:textId="77777777" w:rsidR="009545F3" w:rsidRPr="003E5A9D" w:rsidRDefault="009545F3" w:rsidP="009545F3">
      <w:pPr>
        <w:spacing w:line="480" w:lineRule="atLeast"/>
        <w:ind w:firstLineChars="100" w:firstLine="266"/>
        <w:jc w:val="both"/>
        <w:rPr>
          <w:rFonts w:ascii="ＭＳ 明朝" w:eastAsia="ＭＳ 明朝" w:hAnsi="ＭＳ 明朝" w:cs="ＭＳ 明朝"/>
        </w:rPr>
      </w:pPr>
      <w:r w:rsidRPr="003E5A9D">
        <w:rPr>
          <w:rFonts w:ascii="ＭＳ 明朝" w:eastAsia="ＭＳ 明朝" w:hAnsi="ＭＳ 明朝" w:cs="ＭＳ 明朝" w:hint="eastAsia"/>
        </w:rPr>
        <w:t>総意により決定する。</w:t>
      </w:r>
    </w:p>
    <w:p w14:paraId="6C787FD9" w14:textId="77777777" w:rsidR="0009294B" w:rsidRDefault="00A07F34" w:rsidP="00A07F34">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9545F3">
        <w:rPr>
          <w:rFonts w:ascii="ＭＳ 明朝" w:eastAsia="ＭＳ 明朝" w:hAnsi="ＭＳ 明朝" w:cs="ＭＳ 明朝" w:hint="eastAsia"/>
          <w:color w:val="000000"/>
        </w:rPr>
        <w:t>（</w:t>
      </w:r>
      <w:r w:rsidR="0046478C">
        <w:rPr>
          <w:rFonts w:ascii="ＭＳ 明朝" w:eastAsia="ＭＳ 明朝" w:hAnsi="ＭＳ 明朝" w:cs="ＭＳ 明朝" w:hint="eastAsia"/>
          <w:color w:val="000000"/>
        </w:rPr>
        <w:t>利害関係に関する申告</w:t>
      </w:r>
      <w:r w:rsidR="009545F3">
        <w:rPr>
          <w:rFonts w:ascii="ＭＳ 明朝" w:eastAsia="ＭＳ 明朝" w:hAnsi="ＭＳ 明朝" w:cs="ＭＳ 明朝" w:hint="eastAsia"/>
          <w:color w:val="000000"/>
        </w:rPr>
        <w:t>）</w:t>
      </w:r>
    </w:p>
    <w:p w14:paraId="65CD86C4" w14:textId="77777777" w:rsidR="0009294B" w:rsidRDefault="007674CE" w:rsidP="0046478C">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w:t>
      </w:r>
      <w:r w:rsidR="0046478C">
        <w:rPr>
          <w:rFonts w:ascii="ＭＳ 明朝" w:eastAsia="ＭＳ 明朝" w:hAnsi="ＭＳ 明朝" w:cs="ＭＳ 明朝" w:hint="eastAsia"/>
          <w:color w:val="000000"/>
        </w:rPr>
        <w:t>条　委員等は、本件の審査に関し参加者と利害関係を有する場合は、事務局に申告しなければならない。</w:t>
      </w:r>
    </w:p>
    <w:p w14:paraId="18B7EC71" w14:textId="62C015A6" w:rsidR="00A07F34" w:rsidRPr="00A07F34" w:rsidRDefault="00A07F34" w:rsidP="00A07F34">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委員等は、参加者から故意の接触があった場合は、事務局に通報しなければならない。</w:t>
      </w:r>
    </w:p>
    <w:p w14:paraId="62F6595B" w14:textId="77777777" w:rsidR="002D0931" w:rsidRDefault="00A07F34" w:rsidP="00A07F34">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9545F3">
        <w:rPr>
          <w:rFonts w:ascii="ＭＳ 明朝" w:eastAsia="ＭＳ 明朝" w:hAnsi="ＭＳ 明朝" w:cs="ＭＳ 明朝" w:hint="eastAsia"/>
          <w:color w:val="000000"/>
        </w:rPr>
        <w:t>（</w:t>
      </w:r>
      <w:r w:rsidR="002D0931">
        <w:rPr>
          <w:rFonts w:ascii="ＭＳ 明朝" w:eastAsia="ＭＳ 明朝" w:hAnsi="ＭＳ 明朝" w:cs="ＭＳ 明朝" w:hint="eastAsia"/>
          <w:color w:val="000000"/>
        </w:rPr>
        <w:t>事務局</w:t>
      </w:r>
      <w:r w:rsidR="009545F3">
        <w:rPr>
          <w:rFonts w:ascii="ＭＳ 明朝" w:eastAsia="ＭＳ 明朝" w:hAnsi="ＭＳ 明朝" w:cs="ＭＳ 明朝" w:hint="eastAsia"/>
          <w:color w:val="000000"/>
        </w:rPr>
        <w:t>）</w:t>
      </w:r>
    </w:p>
    <w:p w14:paraId="1FCEDBA4" w14:textId="77777777" w:rsidR="002D0931" w:rsidRDefault="007674CE" w:rsidP="002D093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w:t>
      </w:r>
      <w:r w:rsidR="002D0931">
        <w:rPr>
          <w:rFonts w:ascii="ＭＳ 明朝" w:eastAsia="ＭＳ 明朝" w:hAnsi="ＭＳ 明朝" w:cs="ＭＳ 明朝" w:hint="eastAsia"/>
          <w:color w:val="000000"/>
        </w:rPr>
        <w:t>条　委員会の庶務を処理するため、事務局を置く。</w:t>
      </w:r>
    </w:p>
    <w:p w14:paraId="5DCCE56A" w14:textId="77777777" w:rsidR="002D0931" w:rsidRPr="002D0931" w:rsidRDefault="00F74305" w:rsidP="002D093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事務局は、商工観光課</w:t>
      </w:r>
      <w:r w:rsidR="0023315C">
        <w:rPr>
          <w:rFonts w:ascii="ＭＳ 明朝" w:eastAsia="ＭＳ 明朝" w:hAnsi="ＭＳ 明朝" w:cs="ＭＳ 明朝" w:hint="eastAsia"/>
          <w:color w:val="000000"/>
        </w:rPr>
        <w:t>企業支援係</w:t>
      </w:r>
      <w:r w:rsidR="002D0931">
        <w:rPr>
          <w:rFonts w:ascii="ＭＳ 明朝" w:eastAsia="ＭＳ 明朝" w:hAnsi="ＭＳ 明朝" w:cs="ＭＳ 明朝" w:hint="eastAsia"/>
          <w:color w:val="000000"/>
        </w:rPr>
        <w:t>が担当する。</w:t>
      </w:r>
    </w:p>
    <w:p w14:paraId="1889EE40" w14:textId="77777777" w:rsidR="0009294B" w:rsidRDefault="00A07F34" w:rsidP="00A07F34">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9545F3">
        <w:rPr>
          <w:rFonts w:ascii="ＭＳ 明朝" w:eastAsia="ＭＳ 明朝" w:hAnsi="ＭＳ 明朝" w:cs="ＭＳ 明朝" w:hint="eastAsia"/>
          <w:color w:val="000000"/>
        </w:rPr>
        <w:t>（</w:t>
      </w:r>
      <w:r w:rsidR="0009294B">
        <w:rPr>
          <w:rFonts w:ascii="ＭＳ 明朝" w:eastAsia="ＭＳ 明朝" w:hAnsi="ＭＳ 明朝" w:cs="ＭＳ 明朝" w:hint="eastAsia"/>
          <w:color w:val="000000"/>
        </w:rPr>
        <w:t>補則</w:t>
      </w:r>
      <w:r w:rsidR="009545F3">
        <w:rPr>
          <w:rFonts w:ascii="ＭＳ 明朝" w:eastAsia="ＭＳ 明朝" w:hAnsi="ＭＳ 明朝" w:cs="ＭＳ 明朝" w:hint="eastAsia"/>
          <w:color w:val="000000"/>
        </w:rPr>
        <w:t>）</w:t>
      </w:r>
    </w:p>
    <w:p w14:paraId="7E85BF73" w14:textId="77777777" w:rsidR="009570C0" w:rsidRDefault="007674CE" w:rsidP="009570C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w:t>
      </w:r>
      <w:r w:rsidR="0009294B">
        <w:rPr>
          <w:rFonts w:ascii="ＭＳ 明朝" w:eastAsia="ＭＳ 明朝" w:hAnsi="ＭＳ 明朝" w:cs="ＭＳ 明朝" w:hint="eastAsia"/>
          <w:color w:val="000000"/>
        </w:rPr>
        <w:t>条　この</w:t>
      </w:r>
      <w:r w:rsidR="0046478C">
        <w:rPr>
          <w:rFonts w:ascii="ＭＳ 明朝" w:eastAsia="ＭＳ 明朝" w:hAnsi="ＭＳ 明朝" w:cs="ＭＳ 明朝" w:hint="eastAsia"/>
          <w:color w:val="000000"/>
        </w:rPr>
        <w:t>要領に定めるもののほか、委託業者の選定に関し必要な事項は、委員長</w:t>
      </w:r>
      <w:r w:rsidR="0009294B">
        <w:rPr>
          <w:rFonts w:ascii="ＭＳ 明朝" w:eastAsia="ＭＳ 明朝" w:hAnsi="ＭＳ 明朝" w:cs="ＭＳ 明朝" w:hint="eastAsia"/>
          <w:color w:val="000000"/>
        </w:rPr>
        <w:t>が別に定める。</w:t>
      </w:r>
    </w:p>
    <w:p w14:paraId="6C0E9370" w14:textId="77777777" w:rsidR="0009294B" w:rsidRDefault="009570C0" w:rsidP="009570C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09294B">
        <w:rPr>
          <w:rFonts w:ascii="ＭＳ 明朝" w:eastAsia="ＭＳ 明朝" w:hAnsi="ＭＳ 明朝" w:cs="ＭＳ 明朝" w:hint="eastAsia"/>
          <w:color w:val="000000"/>
        </w:rPr>
        <w:t>附　則</w:t>
      </w:r>
    </w:p>
    <w:p w14:paraId="063B28DA" w14:textId="77777777" w:rsidR="0009294B" w:rsidRDefault="009570C0" w:rsidP="009570C0">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09294B">
        <w:rPr>
          <w:rFonts w:ascii="ＭＳ 明朝" w:eastAsia="ＭＳ 明朝" w:hAnsi="ＭＳ 明朝" w:cs="ＭＳ 明朝" w:hint="eastAsia"/>
          <w:color w:val="000000"/>
        </w:rPr>
        <w:t>（施行期日）</w:t>
      </w:r>
    </w:p>
    <w:p w14:paraId="269ADBBC" w14:textId="56E00791" w:rsidR="0009294B" w:rsidRDefault="0092483E" w:rsidP="0046478C">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この要領は、令和６</w:t>
      </w:r>
      <w:r w:rsidR="0009294B">
        <w:rPr>
          <w:rFonts w:ascii="ＭＳ 明朝" w:eastAsia="ＭＳ 明朝" w:hAnsi="ＭＳ 明朝" w:cs="ＭＳ 明朝" w:hint="eastAsia"/>
          <w:color w:val="000000"/>
        </w:rPr>
        <w:t>年</w:t>
      </w:r>
      <w:r>
        <w:rPr>
          <w:rFonts w:ascii="ＭＳ 明朝" w:eastAsia="ＭＳ 明朝" w:hAnsi="ＭＳ 明朝" w:cs="ＭＳ 明朝" w:hint="eastAsia"/>
          <w:color w:val="000000"/>
        </w:rPr>
        <w:t>８</w:t>
      </w:r>
      <w:r w:rsidR="0009294B">
        <w:rPr>
          <w:rFonts w:ascii="ＭＳ 明朝" w:eastAsia="ＭＳ 明朝" w:hAnsi="ＭＳ 明朝" w:cs="ＭＳ 明朝" w:hint="eastAsia"/>
          <w:color w:val="000000"/>
        </w:rPr>
        <w:t>月</w:t>
      </w:r>
      <w:r>
        <w:rPr>
          <w:rFonts w:ascii="ＭＳ 明朝" w:eastAsia="ＭＳ 明朝" w:hAnsi="ＭＳ 明朝" w:cs="ＭＳ 明朝" w:hint="eastAsia"/>
          <w:color w:val="000000"/>
        </w:rPr>
        <w:t>７</w:t>
      </w:r>
      <w:r w:rsidR="0009294B">
        <w:rPr>
          <w:rFonts w:ascii="ＭＳ 明朝" w:eastAsia="ＭＳ 明朝" w:hAnsi="ＭＳ 明朝" w:cs="ＭＳ 明朝" w:hint="eastAsia"/>
          <w:color w:val="000000"/>
        </w:rPr>
        <w:t>日から施行する。</w:t>
      </w:r>
    </w:p>
    <w:p w14:paraId="1DEC790A" w14:textId="77777777" w:rsidR="0009294B" w:rsidRDefault="0009294B">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（この</w:t>
      </w:r>
      <w:r w:rsidR="0046478C">
        <w:rPr>
          <w:rFonts w:ascii="ＭＳ 明朝" w:eastAsia="ＭＳ 明朝" w:hAnsi="ＭＳ 明朝" w:cs="ＭＳ 明朝" w:hint="eastAsia"/>
          <w:color w:val="000000"/>
        </w:rPr>
        <w:t>要領</w:t>
      </w:r>
      <w:r>
        <w:rPr>
          <w:rFonts w:ascii="ＭＳ 明朝" w:eastAsia="ＭＳ 明朝" w:hAnsi="ＭＳ 明朝" w:cs="ＭＳ 明朝" w:hint="eastAsia"/>
          <w:color w:val="000000"/>
        </w:rPr>
        <w:t>の失効）</w:t>
      </w:r>
    </w:p>
    <w:p w14:paraId="13EC41E3" w14:textId="77777777" w:rsidR="0009294B" w:rsidRDefault="0009294B">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w:t>
      </w:r>
      <w:r w:rsidR="0046478C">
        <w:rPr>
          <w:rFonts w:ascii="ＭＳ 明朝" w:eastAsia="ＭＳ 明朝" w:hAnsi="ＭＳ 明朝" w:cs="ＭＳ 明朝" w:hint="eastAsia"/>
          <w:color w:val="000000"/>
        </w:rPr>
        <w:t>要領</w:t>
      </w:r>
      <w:r>
        <w:rPr>
          <w:rFonts w:ascii="ＭＳ 明朝" w:eastAsia="ＭＳ 明朝" w:hAnsi="ＭＳ 明朝" w:cs="ＭＳ 明朝" w:hint="eastAsia"/>
          <w:color w:val="000000"/>
        </w:rPr>
        <w:t>は、業務の委託契約が締結された日限り、その効力を失う。</w:t>
      </w:r>
    </w:p>
    <w:p w14:paraId="69A85F5A" w14:textId="77777777" w:rsidR="0009294B" w:rsidRDefault="0009294B">
      <w:pPr>
        <w:spacing w:line="480" w:lineRule="atLeast"/>
        <w:jc w:val="both"/>
        <w:rPr>
          <w:rFonts w:ascii="ＭＳ 明朝" w:eastAsia="ＭＳ 明朝" w:hAnsi="ＭＳ 明朝" w:cs="ＭＳ 明朝"/>
          <w:color w:val="000000"/>
        </w:rPr>
      </w:pPr>
      <w:bookmarkStart w:id="1" w:name="last"/>
      <w:bookmarkEnd w:id="1"/>
    </w:p>
    <w:sectPr w:rsidR="0009294B">
      <w:footerReference w:type="default" r:id="rId7"/>
      <w:pgSz w:w="11905" w:h="16837"/>
      <w:pgMar w:top="1417" w:right="1417" w:bottom="1417" w:left="1417" w:header="720" w:footer="720" w:gutter="0"/>
      <w:cols w:space="720"/>
      <w:noEndnote/>
      <w:docGrid w:type="linesAndChars" w:linePitch="43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711DA" w14:textId="77777777" w:rsidR="00743F16" w:rsidRDefault="00743F16">
      <w:r>
        <w:separator/>
      </w:r>
    </w:p>
  </w:endnote>
  <w:endnote w:type="continuationSeparator" w:id="0">
    <w:p w14:paraId="52E88A2B" w14:textId="77777777" w:rsidR="00743F16" w:rsidRDefault="0074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D38D" w14:textId="19A83CF9" w:rsidR="0009294B" w:rsidRDefault="0009294B">
    <w:pPr>
      <w:spacing w:line="216" w:lineRule="atLeas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sidR="00BA1203">
      <w:rPr>
        <w:rFonts w:ascii="ＭＳ 明朝" w:eastAsia="ＭＳ 明朝" w:hAnsi="ＭＳ 明朝" w:cs="ＭＳ 明朝"/>
        <w:noProof/>
        <w:color w:val="000000"/>
        <w:sz w:val="18"/>
        <w:szCs w:val="18"/>
      </w:rPr>
      <w:t>2</w:t>
    </w:r>
    <w:r>
      <w:rPr>
        <w:rFonts w:ascii="ＭＳ 明朝" w:eastAsia="ＭＳ 明朝" w:hAnsi="ＭＳ 明朝" w:cs="ＭＳ 明朝"/>
        <w:color w:val="000000"/>
        <w:sz w:val="18"/>
        <w:szCs w:val="18"/>
      </w:rPr>
      <w:fldChar w:fldCharType="end"/>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 xml:space="preserve"> PAGEREF "last"  </w:instrText>
    </w:r>
    <w:r>
      <w:rPr>
        <w:rFonts w:ascii="ＭＳ 明朝" w:eastAsia="ＭＳ 明朝" w:hAnsi="ＭＳ 明朝" w:cs="ＭＳ 明朝"/>
        <w:color w:val="000000"/>
        <w:sz w:val="18"/>
        <w:szCs w:val="18"/>
      </w:rPr>
      <w:fldChar w:fldCharType="separate"/>
    </w:r>
    <w:r w:rsidR="00BA1203">
      <w:rPr>
        <w:rFonts w:ascii="ＭＳ 明朝" w:eastAsia="ＭＳ 明朝" w:hAnsi="ＭＳ 明朝" w:cs="ＭＳ 明朝"/>
        <w:noProof/>
        <w:color w:val="000000"/>
        <w:sz w:val="18"/>
        <w:szCs w:val="18"/>
      </w:rPr>
      <w:t>3</w:t>
    </w:r>
    <w:r>
      <w:rPr>
        <w:rFonts w:ascii="ＭＳ 明朝" w:eastAsia="ＭＳ 明朝" w:hAnsi="ＭＳ 明朝" w:cs="ＭＳ 明朝"/>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B9F4C" w14:textId="77777777" w:rsidR="00743F16" w:rsidRDefault="00743F16">
      <w:r>
        <w:separator/>
      </w:r>
    </w:p>
  </w:footnote>
  <w:footnote w:type="continuationSeparator" w:id="0">
    <w:p w14:paraId="43BCD163" w14:textId="77777777" w:rsidR="00743F16" w:rsidRDefault="00743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B9E"/>
    <w:multiLevelType w:val="hybridMultilevel"/>
    <w:tmpl w:val="CBCE55EA"/>
    <w:lvl w:ilvl="0" w:tplc="73A64670">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 w15:restartNumberingAfterBreak="0">
    <w:nsid w:val="0E4341D0"/>
    <w:multiLevelType w:val="hybridMultilevel"/>
    <w:tmpl w:val="3724DACC"/>
    <w:lvl w:ilvl="0" w:tplc="4672D4D2">
      <w:start w:val="1"/>
      <w:numFmt w:val="decimalFullWidth"/>
      <w:lvlText w:val="(%1)"/>
      <w:lvlJc w:val="left"/>
      <w:pPr>
        <w:ind w:left="1068" w:hanging="1068"/>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6B1FDB"/>
    <w:multiLevelType w:val="hybridMultilevel"/>
    <w:tmpl w:val="E1365C24"/>
    <w:lvl w:ilvl="0" w:tplc="88D49078">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 w15:restartNumberingAfterBreak="0">
    <w:nsid w:val="20CB4386"/>
    <w:multiLevelType w:val="hybridMultilevel"/>
    <w:tmpl w:val="D79ABF5C"/>
    <w:lvl w:ilvl="0" w:tplc="5C382D0E">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4" w15:restartNumberingAfterBreak="0">
    <w:nsid w:val="35024E13"/>
    <w:multiLevelType w:val="hybridMultilevel"/>
    <w:tmpl w:val="832EE4B4"/>
    <w:lvl w:ilvl="0" w:tplc="9EC21F70">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5" w15:restartNumberingAfterBreak="0">
    <w:nsid w:val="359C6374"/>
    <w:multiLevelType w:val="hybridMultilevel"/>
    <w:tmpl w:val="006A5E90"/>
    <w:lvl w:ilvl="0" w:tplc="F8E0760A">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6" w15:restartNumberingAfterBreak="0">
    <w:nsid w:val="36D55875"/>
    <w:multiLevelType w:val="hybridMultilevel"/>
    <w:tmpl w:val="565EB7AE"/>
    <w:lvl w:ilvl="0" w:tplc="5E9A90CC">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7" w15:restartNumberingAfterBreak="0">
    <w:nsid w:val="3D9237DA"/>
    <w:multiLevelType w:val="hybridMultilevel"/>
    <w:tmpl w:val="AB242E08"/>
    <w:lvl w:ilvl="0" w:tplc="BC5809BC">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8" w15:restartNumberingAfterBreak="0">
    <w:nsid w:val="3DE427BC"/>
    <w:multiLevelType w:val="hybridMultilevel"/>
    <w:tmpl w:val="3B801C98"/>
    <w:lvl w:ilvl="0" w:tplc="E5C201AA">
      <w:start w:val="1"/>
      <w:numFmt w:val="decimalFullWidth"/>
      <w:lvlText w:val="(%1)"/>
      <w:lvlJc w:val="left"/>
      <w:pPr>
        <w:ind w:left="986" w:hanging="72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9" w15:restartNumberingAfterBreak="0">
    <w:nsid w:val="42AD20B0"/>
    <w:multiLevelType w:val="hybridMultilevel"/>
    <w:tmpl w:val="CC72DBEA"/>
    <w:lvl w:ilvl="0" w:tplc="F92E0ADA">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0" w15:restartNumberingAfterBreak="0">
    <w:nsid w:val="4A264592"/>
    <w:multiLevelType w:val="hybridMultilevel"/>
    <w:tmpl w:val="D7800904"/>
    <w:lvl w:ilvl="0" w:tplc="CF64A93C">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66B50635"/>
    <w:multiLevelType w:val="hybridMultilevel"/>
    <w:tmpl w:val="CC045B16"/>
    <w:lvl w:ilvl="0" w:tplc="8CEA9606">
      <w:start w:val="1"/>
      <w:numFmt w:val="decimalFullWidth"/>
      <w:lvlText w:val="第%1条"/>
      <w:lvlJc w:val="left"/>
      <w:pPr>
        <w:ind w:left="1068" w:hanging="10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
  </w:num>
  <w:num w:numId="3">
    <w:abstractNumId w:val="7"/>
  </w:num>
  <w:num w:numId="4">
    <w:abstractNumId w:val="10"/>
  </w:num>
  <w:num w:numId="5">
    <w:abstractNumId w:val="0"/>
  </w:num>
  <w:num w:numId="6">
    <w:abstractNumId w:val="6"/>
  </w:num>
  <w:num w:numId="7">
    <w:abstractNumId w:val="8"/>
  </w:num>
  <w:num w:numId="8">
    <w:abstractNumId w:val="5"/>
  </w:num>
  <w:num w:numId="9">
    <w:abstractNumId w:val="9"/>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33"/>
  <w:drawingGridVerticalSpacing w:val="437"/>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0F"/>
    <w:rsid w:val="00032040"/>
    <w:rsid w:val="0009294B"/>
    <w:rsid w:val="001101EE"/>
    <w:rsid w:val="001B6D3B"/>
    <w:rsid w:val="0023315C"/>
    <w:rsid w:val="002D0931"/>
    <w:rsid w:val="0030138D"/>
    <w:rsid w:val="003532D6"/>
    <w:rsid w:val="00372AA5"/>
    <w:rsid w:val="003E0361"/>
    <w:rsid w:val="003E5A9D"/>
    <w:rsid w:val="00416DF4"/>
    <w:rsid w:val="004253CA"/>
    <w:rsid w:val="0046478C"/>
    <w:rsid w:val="00470DD0"/>
    <w:rsid w:val="004E6F3D"/>
    <w:rsid w:val="0062102B"/>
    <w:rsid w:val="0062743E"/>
    <w:rsid w:val="006A407F"/>
    <w:rsid w:val="00722444"/>
    <w:rsid w:val="00743F16"/>
    <w:rsid w:val="007505FD"/>
    <w:rsid w:val="007674CE"/>
    <w:rsid w:val="007B2DA5"/>
    <w:rsid w:val="008325B1"/>
    <w:rsid w:val="008B0BCB"/>
    <w:rsid w:val="008E1A21"/>
    <w:rsid w:val="0092483E"/>
    <w:rsid w:val="009530EC"/>
    <w:rsid w:val="009545F3"/>
    <w:rsid w:val="009570C0"/>
    <w:rsid w:val="00976C64"/>
    <w:rsid w:val="00A07F34"/>
    <w:rsid w:val="00A27954"/>
    <w:rsid w:val="00A805CD"/>
    <w:rsid w:val="00AB47E3"/>
    <w:rsid w:val="00B77F6E"/>
    <w:rsid w:val="00BA1203"/>
    <w:rsid w:val="00BD3EA4"/>
    <w:rsid w:val="00BD4E93"/>
    <w:rsid w:val="00CF0B46"/>
    <w:rsid w:val="00D01AD2"/>
    <w:rsid w:val="00D63FD4"/>
    <w:rsid w:val="00DF6185"/>
    <w:rsid w:val="00E3574A"/>
    <w:rsid w:val="00E5240E"/>
    <w:rsid w:val="00E64787"/>
    <w:rsid w:val="00E76DB7"/>
    <w:rsid w:val="00EC7EC9"/>
    <w:rsid w:val="00EE2653"/>
    <w:rsid w:val="00F10305"/>
    <w:rsid w:val="00F17A6E"/>
    <w:rsid w:val="00F31A0F"/>
    <w:rsid w:val="00F42354"/>
    <w:rsid w:val="00F74305"/>
    <w:rsid w:val="00FD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8302B8"/>
  <w14:defaultImageDpi w14:val="0"/>
  <w15:docId w15:val="{38533C29-8A81-4A61-B86B-AED2EA06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A0F"/>
    <w:pPr>
      <w:tabs>
        <w:tab w:val="center" w:pos="4252"/>
        <w:tab w:val="right" w:pos="8504"/>
      </w:tabs>
      <w:snapToGrid w:val="0"/>
    </w:pPr>
  </w:style>
  <w:style w:type="character" w:customStyle="1" w:styleId="a4">
    <w:name w:val="ヘッダー (文字)"/>
    <w:basedOn w:val="a0"/>
    <w:link w:val="a3"/>
    <w:uiPriority w:val="99"/>
    <w:locked/>
    <w:rsid w:val="00F31A0F"/>
    <w:rPr>
      <w:rFonts w:ascii="Arial" w:hAnsi="Arial" w:cs="Arial"/>
      <w:kern w:val="0"/>
      <w:sz w:val="24"/>
      <w:szCs w:val="24"/>
    </w:rPr>
  </w:style>
  <w:style w:type="paragraph" w:styleId="a5">
    <w:name w:val="footer"/>
    <w:basedOn w:val="a"/>
    <w:link w:val="a6"/>
    <w:uiPriority w:val="99"/>
    <w:unhideWhenUsed/>
    <w:rsid w:val="00F31A0F"/>
    <w:pPr>
      <w:tabs>
        <w:tab w:val="center" w:pos="4252"/>
        <w:tab w:val="right" w:pos="8504"/>
      </w:tabs>
      <w:snapToGrid w:val="0"/>
    </w:pPr>
  </w:style>
  <w:style w:type="character" w:customStyle="1" w:styleId="a6">
    <w:name w:val="フッター (文字)"/>
    <w:basedOn w:val="a0"/>
    <w:link w:val="a5"/>
    <w:uiPriority w:val="99"/>
    <w:locked/>
    <w:rsid w:val="00F31A0F"/>
    <w:rPr>
      <w:rFonts w:ascii="Arial" w:hAnsi="Arial" w:cs="Arial"/>
      <w:kern w:val="0"/>
      <w:sz w:val="24"/>
      <w:szCs w:val="24"/>
    </w:rPr>
  </w:style>
  <w:style w:type="paragraph" w:styleId="a7">
    <w:name w:val="List Paragraph"/>
    <w:basedOn w:val="a"/>
    <w:uiPriority w:val="34"/>
    <w:qFormat/>
    <w:rsid w:val="0062102B"/>
    <w:pPr>
      <w:ind w:leftChars="400" w:left="840"/>
    </w:pPr>
  </w:style>
  <w:style w:type="character" w:styleId="a8">
    <w:name w:val="annotation reference"/>
    <w:basedOn w:val="a0"/>
    <w:uiPriority w:val="99"/>
    <w:semiHidden/>
    <w:unhideWhenUsed/>
    <w:rsid w:val="003E5A9D"/>
    <w:rPr>
      <w:sz w:val="18"/>
      <w:szCs w:val="18"/>
    </w:rPr>
  </w:style>
  <w:style w:type="paragraph" w:styleId="a9">
    <w:name w:val="annotation text"/>
    <w:basedOn w:val="a"/>
    <w:link w:val="aa"/>
    <w:uiPriority w:val="99"/>
    <w:semiHidden/>
    <w:unhideWhenUsed/>
    <w:rsid w:val="003E5A9D"/>
  </w:style>
  <w:style w:type="character" w:customStyle="1" w:styleId="aa">
    <w:name w:val="コメント文字列 (文字)"/>
    <w:basedOn w:val="a0"/>
    <w:link w:val="a9"/>
    <w:uiPriority w:val="99"/>
    <w:semiHidden/>
    <w:rsid w:val="003E5A9D"/>
    <w:rPr>
      <w:rFonts w:ascii="Arial" w:hAnsi="Arial" w:cs="Arial"/>
      <w:kern w:val="0"/>
      <w:sz w:val="24"/>
      <w:szCs w:val="24"/>
    </w:rPr>
  </w:style>
  <w:style w:type="paragraph" w:styleId="ab">
    <w:name w:val="annotation subject"/>
    <w:basedOn w:val="a9"/>
    <w:next w:val="a9"/>
    <w:link w:val="ac"/>
    <w:uiPriority w:val="99"/>
    <w:semiHidden/>
    <w:unhideWhenUsed/>
    <w:rsid w:val="003E5A9D"/>
    <w:rPr>
      <w:b/>
      <w:bCs/>
    </w:rPr>
  </w:style>
  <w:style w:type="character" w:customStyle="1" w:styleId="ac">
    <w:name w:val="コメント内容 (文字)"/>
    <w:basedOn w:val="aa"/>
    <w:link w:val="ab"/>
    <w:uiPriority w:val="99"/>
    <w:semiHidden/>
    <w:rsid w:val="003E5A9D"/>
    <w:rPr>
      <w:rFonts w:ascii="Arial" w:hAnsi="Arial" w:cs="Arial"/>
      <w:b/>
      <w:bCs/>
      <w:kern w:val="0"/>
      <w:sz w:val="24"/>
      <w:szCs w:val="24"/>
    </w:rPr>
  </w:style>
  <w:style w:type="paragraph" w:styleId="ad">
    <w:name w:val="Balloon Text"/>
    <w:basedOn w:val="a"/>
    <w:link w:val="ae"/>
    <w:uiPriority w:val="99"/>
    <w:semiHidden/>
    <w:unhideWhenUsed/>
    <w:rsid w:val="003E5A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5A9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咲絵</dc:creator>
  <cp:keywords/>
  <dc:description/>
  <cp:lastModifiedBy>鈴木　寛永</cp:lastModifiedBy>
  <cp:revision>2</cp:revision>
  <dcterms:created xsi:type="dcterms:W3CDTF">2024-08-14T02:12:00Z</dcterms:created>
  <dcterms:modified xsi:type="dcterms:W3CDTF">2024-08-14T02:12:00Z</dcterms:modified>
</cp:coreProperties>
</file>