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5C" w:rsidRDefault="0067475C" w:rsidP="0067475C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7475C" w:rsidRDefault="0067475C" w:rsidP="0067475C">
      <w:pPr>
        <w:spacing w:after="100"/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52"/>
        </w:rPr>
        <w:t>建築計画事前協議届出</w:t>
      </w:r>
      <w:r>
        <w:rPr>
          <w:rFonts w:hAnsi="Century" w:hint="eastAsia"/>
        </w:rPr>
        <w:t>書</w:t>
      </w:r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1050"/>
        <w:gridCol w:w="1680"/>
        <w:gridCol w:w="315"/>
        <w:gridCol w:w="525"/>
        <w:gridCol w:w="735"/>
        <w:gridCol w:w="105"/>
        <w:gridCol w:w="2225"/>
      </w:tblGrid>
      <w:tr w:rsidR="0067475C" w:rsidTr="00C87B9C">
        <w:trPr>
          <w:cantSplit/>
          <w:trHeight w:val="400"/>
        </w:trPr>
        <w:tc>
          <w:tcPr>
            <w:tcW w:w="54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古河市中高層建築物等に関する指導要綱第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条の規定により届出</w:t>
            </w:r>
            <w:r w:rsidRPr="006E2C8B">
              <w:rPr>
                <w:rFonts w:hAnsi="Century" w:hint="eastAsia"/>
              </w:rPr>
              <w:t>します</w:t>
            </w:r>
            <w:r>
              <w:rPr>
                <w:rFonts w:hAnsi="Century" w:hint="eastAsia"/>
              </w:rPr>
              <w:t>。</w:t>
            </w:r>
          </w:p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</w:t>
            </w:r>
            <w:r w:rsidRPr="006E2C8B">
              <w:rPr>
                <w:rFonts w:hAnsi="Century" w:hint="eastAsia"/>
              </w:rPr>
              <w:t>宛て</w:t>
            </w:r>
          </w:p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67475C" w:rsidRDefault="0067475C" w:rsidP="0067475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</w:tr>
      <w:tr w:rsidR="0067475C" w:rsidTr="00C87B9C">
        <w:trPr>
          <w:cantSplit/>
          <w:trHeight w:val="1435"/>
        </w:trPr>
        <w:tc>
          <w:tcPr>
            <w:tcW w:w="546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475C" w:rsidTr="00C87B9C">
        <w:trPr>
          <w:cantSplit/>
          <w:trHeight w:val="65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建築主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　　電話</w:t>
            </w:r>
          </w:p>
        </w:tc>
      </w:tr>
      <w:tr w:rsidR="0067475C" w:rsidTr="00C87B9C"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敷地の位置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地名</w:t>
            </w:r>
            <w:r w:rsidRPr="006E2C8B">
              <w:rPr>
                <w:rFonts w:hAnsi="Century" w:hint="eastAsia"/>
              </w:rPr>
              <w:t>及び地番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古河市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 w:rsidRPr="006E2C8B">
              <w:rPr>
                <w:rFonts w:hAnsi="Century" w:hint="eastAsia"/>
                <w:spacing w:val="80"/>
              </w:rPr>
              <w:t>その他</w:t>
            </w:r>
            <w:r w:rsidRPr="006E2C8B">
              <w:rPr>
                <w:rFonts w:hAnsi="Century" w:hint="eastAsia"/>
              </w:rPr>
              <w:t>の区域、地域、地区又は街区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475C" w:rsidTr="00C87B9C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用途地域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475C" w:rsidTr="00C87B9C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防火地域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防火・準防火・指定無</w:t>
            </w: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戸</w:t>
            </w:r>
            <w:r>
              <w:rPr>
                <w:rFonts w:hAnsi="Century"/>
              </w:rPr>
              <w:t>)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複合用途等の概要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申</w:t>
            </w:r>
            <w:r>
              <w:rPr>
                <w:rFonts w:hAnsi="Century" w:hint="eastAsia"/>
              </w:rPr>
              <w:t>請建築物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　</w:t>
            </w:r>
            <w:r>
              <w:rPr>
                <w:rFonts w:hAnsi="Century"/>
              </w:rPr>
              <w:t>m(</w:t>
            </w:r>
            <w:r>
              <w:rPr>
                <w:rFonts w:hAnsi="Century" w:hint="eastAsia"/>
              </w:rPr>
              <w:t xml:space="preserve">地下　　</w:t>
            </w:r>
            <w:r>
              <w:rPr>
                <w:rFonts w:hAnsi="Century"/>
              </w:rPr>
              <w:t>m)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共同住宅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戸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階数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地上　　　階　地下　　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店舗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造　　一部　　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駐車台数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敷地</w:t>
            </w:r>
            <w:r>
              <w:rPr>
                <w:rFonts w:hAnsi="Century" w:hint="eastAsia"/>
              </w:rPr>
              <w:t>内　　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近傍地</w:t>
            </w:r>
            <w:r>
              <w:rPr>
                <w:rFonts w:hAnsi="Century" w:hint="eastAsia"/>
              </w:rPr>
              <w:t>域　　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DC052ED" wp14:editId="2639F4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800100" cy="25908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95D213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2pt" to="62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3FFwIAACw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" o:allowincell="f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敷地面積との比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建ぺい率　　　　％</w:t>
            </w:r>
          </w:p>
          <w:p w:rsidR="0067475C" w:rsidRDefault="0067475C" w:rsidP="00C87B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容積</w:t>
            </w:r>
            <w:r>
              <w:rPr>
                <w:rFonts w:hAnsi="Century" w:hint="eastAsia"/>
              </w:rPr>
              <w:t>率　　　　％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 w:rsidRPr="006E2C8B">
              <w:rPr>
                <w:rFonts w:hAnsi="Century" w:hint="eastAsia"/>
              </w:rPr>
              <w:t>延べ面積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予定工期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日～　　　　年　　月　　日</w:t>
            </w:r>
          </w:p>
        </w:tc>
      </w:tr>
      <w:tr w:rsidR="0067475C" w:rsidTr="00C87B9C">
        <w:trPr>
          <w:cantSplit/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　　電話</w:t>
            </w:r>
          </w:p>
        </w:tc>
      </w:tr>
      <w:tr w:rsidR="0067475C" w:rsidTr="00C87B9C">
        <w:trPr>
          <w:cantSplit/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工</w:t>
            </w:r>
            <w:r>
              <w:rPr>
                <w:rFonts w:hAnsi="Century" w:hint="eastAsia"/>
              </w:rPr>
              <w:t>事監理者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　　電話</w:t>
            </w:r>
          </w:p>
        </w:tc>
      </w:tr>
      <w:tr w:rsidR="0067475C" w:rsidTr="00C87B9C">
        <w:trPr>
          <w:cantSplit/>
          <w:trHeight w:val="6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工</w:t>
            </w:r>
            <w:r>
              <w:rPr>
                <w:rFonts w:hAnsi="Century" w:hint="eastAsia"/>
              </w:rPr>
              <w:t>事施工者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　　電話</w:t>
            </w:r>
          </w:p>
        </w:tc>
      </w:tr>
      <w:tr w:rsidR="0067475C" w:rsidTr="00C87B9C">
        <w:trPr>
          <w:cantSplit/>
          <w:trHeight w:val="4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5C" w:rsidRDefault="0067475C" w:rsidP="00C87B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7475C" w:rsidRDefault="0067475C" w:rsidP="0067475C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申請は、</w:t>
      </w:r>
      <w:r>
        <w:rPr>
          <w:rFonts w:hAnsi="Century"/>
        </w:rPr>
        <w:t>A4</w:t>
      </w:r>
      <w:r>
        <w:rPr>
          <w:rFonts w:hAnsi="Century" w:hint="eastAsia"/>
        </w:rPr>
        <w:t>ファイルにとじて提出してください。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7027"/>
      </w:tblGrid>
      <w:tr w:rsidR="0067475C" w:rsidTr="00C87B9C">
        <w:trPr>
          <w:trHeight w:val="360"/>
        </w:trPr>
        <w:tc>
          <w:tcPr>
            <w:tcW w:w="1498" w:type="dxa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添付書類</w:t>
            </w:r>
          </w:p>
        </w:tc>
        <w:tc>
          <w:tcPr>
            <w:tcW w:w="7027" w:type="dxa"/>
          </w:tcPr>
          <w:p w:rsidR="0067475C" w:rsidRDefault="0067475C" w:rsidP="00C87B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位置図、配置図、各階平面図、立面図、日影図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商業地域については、近隣商業地域に準じる。</w:t>
            </w:r>
            <w:r>
              <w:rPr>
                <w:rFonts w:hAnsi="Century"/>
              </w:rPr>
              <w:t>)</w:t>
            </w:r>
            <w:r w:rsidRPr="006E2C8B">
              <w:rPr>
                <w:rFonts w:hAnsi="Century" w:hint="eastAsia"/>
              </w:rPr>
              <w:t>及び駐車場</w:t>
            </w:r>
            <w:r>
              <w:rPr>
                <w:rFonts w:hAnsi="Century" w:hint="eastAsia"/>
              </w:rPr>
              <w:t>の位置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敷地内については、配置図。敷地外については、住宅地図に明示</w:t>
            </w:r>
            <w:r>
              <w:rPr>
                <w:rFonts w:hAnsi="Century"/>
              </w:rPr>
              <w:t>)</w:t>
            </w:r>
          </w:p>
        </w:tc>
      </w:tr>
    </w:tbl>
    <w:p w:rsidR="00217815" w:rsidRPr="0067475C" w:rsidRDefault="00217815">
      <w:pPr>
        <w:rPr>
          <w:rFonts w:hAnsi="Century"/>
          <w:highlight w:val="cyan"/>
          <w:u w:val="single"/>
        </w:rPr>
      </w:pPr>
    </w:p>
    <w:sectPr w:rsidR="00217815" w:rsidRPr="0067475C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07" w:rsidRDefault="009A4F07" w:rsidP="004D2347">
      <w:r>
        <w:separator/>
      </w:r>
    </w:p>
  </w:endnote>
  <w:endnote w:type="continuationSeparator" w:id="0">
    <w:p w:rsidR="009A4F07" w:rsidRDefault="009A4F07" w:rsidP="004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07" w:rsidRDefault="009A4F07" w:rsidP="004D2347">
      <w:r>
        <w:separator/>
      </w:r>
    </w:p>
  </w:footnote>
  <w:footnote w:type="continuationSeparator" w:id="0">
    <w:p w:rsidR="009A4F07" w:rsidRDefault="009A4F07" w:rsidP="004D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15"/>
    <w:rsid w:val="00217815"/>
    <w:rsid w:val="003D3EC0"/>
    <w:rsid w:val="004D2347"/>
    <w:rsid w:val="005A1944"/>
    <w:rsid w:val="0067475C"/>
    <w:rsid w:val="006E2C8B"/>
    <w:rsid w:val="00950B20"/>
    <w:rsid w:val="009A4F07"/>
    <w:rsid w:val="00E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cp:lastPrinted>2008-07-23T06:59:00Z</cp:lastPrinted>
  <dcterms:created xsi:type="dcterms:W3CDTF">2021-04-05T06:26:00Z</dcterms:created>
  <dcterms:modified xsi:type="dcterms:W3CDTF">2021-04-05T06:26:00Z</dcterms:modified>
</cp:coreProperties>
</file>