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5</w:t>
      </w:r>
      <w:r>
        <w:rPr>
          <w:rFonts w:hint="eastAsia"/>
        </w:rPr>
        <w:t>条第</w:t>
      </w:r>
      <w:r>
        <w:rPr>
          <w:rFonts w:hint="default"/>
        </w:rPr>
        <w:t>1</w:t>
      </w:r>
      <w:r>
        <w:rPr>
          <w:rFonts w:hint="eastAsia"/>
        </w:rPr>
        <w:t>項関係</w:t>
      </w:r>
      <w:r>
        <w:rPr>
          <w:rFonts w:hint="default"/>
        </w:rPr>
        <w:t>)</w:t>
      </w:r>
    </w:p>
    <w:p>
      <w:pPr>
        <w:pStyle w:val="0"/>
        <w:jc w:val="center"/>
        <w:rPr>
          <w:rFonts w:hint="default"/>
        </w:rPr>
      </w:pPr>
      <w:r>
        <w:rPr>
          <w:rFonts w:hint="eastAsia"/>
        </w:rPr>
        <w:t>木造住宅耐震診断申請書</w:t>
      </w: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古河市長　宛て</w:t>
      </w:r>
    </w:p>
    <w:p>
      <w:pPr>
        <w:pStyle w:val="0"/>
        <w:rPr>
          <w:rFonts w:hint="default"/>
        </w:rPr>
      </w:pPr>
    </w:p>
    <w:p>
      <w:pPr>
        <w:pStyle w:val="0"/>
        <w:jc w:val="right"/>
        <w:rPr>
          <w:rFonts w:hint="default"/>
        </w:rPr>
      </w:pPr>
      <w:r>
        <w:rPr>
          <w:rFonts w:hint="eastAsia"/>
        </w:rPr>
        <w:t>申請者　</w:t>
      </w:r>
      <w:r>
        <w:rPr>
          <w:rFonts w:hint="eastAsia"/>
          <w:spacing w:val="210"/>
        </w:rPr>
        <w:t>住</w:t>
      </w:r>
      <w:r>
        <w:rPr>
          <w:rFonts w:hint="eastAsia"/>
        </w:rPr>
        <w:t>所　　　　　　　　　　　　　　　</w:t>
      </w:r>
    </w:p>
    <w:p>
      <w:pPr>
        <w:pStyle w:val="0"/>
        <w:jc w:val="right"/>
        <w:rPr>
          <w:rFonts w:hint="default"/>
        </w:rPr>
      </w:pPr>
      <w:r>
        <w:rPr>
          <w:rFonts w:hint="eastAsia"/>
        </w:rPr>
        <w:t>ふりがな　　　　　　　　　　　　　　　</w:t>
      </w:r>
    </w:p>
    <w:p>
      <w:pPr>
        <w:pStyle w:val="0"/>
        <w:jc w:val="right"/>
        <w:rPr>
          <w:rFonts w:hint="default"/>
        </w:rPr>
      </w:pPr>
      <w:r>
        <w:rPr>
          <w:rFonts w:hint="eastAsia"/>
          <w:spacing w:val="210"/>
        </w:rPr>
        <w:t>氏</w:t>
      </w:r>
      <w:r>
        <w:rPr>
          <w:rFonts w:hint="eastAsia"/>
        </w:rPr>
        <w:t>名　　　　　　　　　　　　　　　</w:t>
      </w:r>
    </w:p>
    <w:p>
      <w:pPr>
        <w:pStyle w:val="0"/>
        <w:jc w:val="right"/>
        <w:rPr>
          <w:rFonts w:hint="default"/>
        </w:rPr>
      </w:pPr>
      <w:r>
        <w:rPr>
          <w:rFonts w:hint="eastAsia"/>
        </w:rPr>
        <w:t>電話番号　　　　　　　　　　　　　　　</w:t>
      </w:r>
    </w:p>
    <w:p>
      <w:pPr>
        <w:pStyle w:val="0"/>
        <w:rPr>
          <w:rFonts w:hint="default"/>
        </w:rPr>
      </w:pPr>
    </w:p>
    <w:p>
      <w:pPr>
        <w:pStyle w:val="0"/>
        <w:rPr>
          <w:rFonts w:hint="default"/>
        </w:rPr>
      </w:pPr>
      <w:r>
        <w:rPr>
          <w:rFonts w:hint="eastAsia"/>
        </w:rPr>
        <w:t>　古河市木造住宅耐震診断士派遣事業実施要綱第</w:t>
      </w:r>
      <w:r>
        <w:rPr>
          <w:rFonts w:hint="default"/>
        </w:rPr>
        <w:t>5</w:t>
      </w:r>
      <w:r>
        <w:rPr>
          <w:rFonts w:hint="eastAsia"/>
        </w:rPr>
        <w:t>条第</w:t>
      </w:r>
      <w:r>
        <w:rPr>
          <w:rFonts w:hint="default"/>
        </w:rPr>
        <w:t>1</w:t>
      </w:r>
      <w:r>
        <w:rPr>
          <w:rFonts w:hint="eastAsia"/>
        </w:rPr>
        <w:t>項の規定に基づき次のとおり申請します。</w:t>
      </w:r>
    </w:p>
    <w:p>
      <w:pPr>
        <w:pStyle w:val="0"/>
        <w:rPr>
          <w:rFonts w:hint="default"/>
        </w:rPr>
      </w:pPr>
      <w:r>
        <w:rPr>
          <w:rFonts w:hint="eastAsia"/>
        </w:rPr>
        <w:t>　なお、申請に当たり、私及び世帯員の市税の納付状況について確認することに同意します。</w:t>
      </w:r>
    </w:p>
    <w:p>
      <w:pPr>
        <w:pStyle w:val="0"/>
        <w:rPr>
          <w:rFonts w:hint="default"/>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525"/>
        <w:gridCol w:w="2625"/>
        <w:gridCol w:w="5375"/>
      </w:tblGrid>
      <w:tr>
        <w:trPr>
          <w:cantSplit/>
          <w:trHeight w:val="300" w:hRule="atLeast"/>
        </w:trPr>
        <w:tc>
          <w:tcPr>
            <w:tcW w:w="525"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rPr>
            </w:pPr>
            <w:r>
              <w:rPr>
                <w:rFonts w:hint="eastAsia"/>
                <w:spacing w:val="52"/>
              </w:rPr>
              <w:t>建築</w:t>
            </w:r>
            <w:r>
              <w:rPr>
                <w:rFonts w:hint="eastAsia"/>
              </w:rPr>
              <w:t>物</w:t>
            </w:r>
          </w:p>
        </w:tc>
        <w:tc>
          <w:tcPr>
            <w:tcW w:w="26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spacing w:val="315"/>
              </w:rPr>
              <w:t>所在</w:t>
            </w:r>
            <w:r>
              <w:rPr>
                <w:rFonts w:hint="eastAsia"/>
              </w:rPr>
              <w:t>地　※</w:t>
            </w:r>
            <w:r>
              <w:rPr>
                <w:rFonts w:hint="default"/>
              </w:rPr>
              <w:t>1</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p>
        </w:tc>
      </w:tr>
      <w:tr>
        <w:trPr>
          <w:cantSplit/>
          <w:trHeight w:val="300" w:hRule="atLeast"/>
        </w:trPr>
        <w:tc>
          <w:tcPr>
            <w:tcW w:w="5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spacing w:val="35"/>
              </w:rPr>
              <w:t>建築確認年月</w:t>
            </w:r>
            <w:r>
              <w:rPr>
                <w:rFonts w:hint="eastAsia"/>
              </w:rPr>
              <w:t>日　※</w:t>
            </w:r>
            <w:r>
              <w:rPr>
                <w:rFonts w:hint="default"/>
              </w:rPr>
              <w:t>2</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年　　月　　日　第　　　　　　号</w:t>
            </w:r>
          </w:p>
        </w:tc>
      </w:tr>
      <w:tr>
        <w:trPr>
          <w:cantSplit/>
          <w:trHeight w:val="300" w:hRule="atLeast"/>
        </w:trPr>
        <w:tc>
          <w:tcPr>
            <w:tcW w:w="5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spacing w:val="315"/>
              </w:rPr>
              <w:t>建築</w:t>
            </w:r>
            <w:r>
              <w:rPr>
                <w:rFonts w:hint="eastAsia"/>
              </w:rPr>
              <w:t>年　※</w:t>
            </w:r>
            <w:r>
              <w:rPr>
                <w:rFonts w:hint="default"/>
              </w:rPr>
              <w:t>3</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年</w:t>
            </w:r>
          </w:p>
        </w:tc>
      </w:tr>
      <w:tr>
        <w:trPr>
          <w:cantSplit/>
          <w:trHeight w:val="300" w:hRule="atLeast"/>
        </w:trPr>
        <w:tc>
          <w:tcPr>
            <w:tcW w:w="5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延べ面積</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r>
              <w:rPr>
                <w:rFonts w:hint="default"/>
              </w:rPr>
              <w:t>m</w:t>
            </w:r>
            <w:r>
              <w:rPr>
                <w:rFonts w:hint="default"/>
                <w:vertAlign w:val="superscript"/>
              </w:rPr>
              <w:t>2</w:t>
            </w:r>
          </w:p>
        </w:tc>
      </w:tr>
      <w:tr>
        <w:trPr>
          <w:cantSplit/>
          <w:trHeight w:val="300" w:hRule="atLeast"/>
        </w:trPr>
        <w:tc>
          <w:tcPr>
            <w:tcW w:w="5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6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構造方法</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在来軸組構法　　　伝統構法</w:t>
            </w:r>
            <w:bookmarkStart w:id="0" w:name="_GoBack"/>
            <w:bookmarkEnd w:id="0"/>
          </w:p>
        </w:tc>
      </w:tr>
      <w:tr>
        <w:trPr>
          <w:cantSplit/>
          <w:trHeight w:val="300" w:hRule="atLeast"/>
        </w:trPr>
        <w:tc>
          <w:tcPr>
            <w:tcW w:w="315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調査希望日</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年　　月　　日</w:t>
            </w:r>
          </w:p>
        </w:tc>
      </w:tr>
      <w:tr>
        <w:trPr>
          <w:cantSplit/>
          <w:trHeight w:val="1406" w:hRule="atLeast"/>
        </w:trPr>
        <w:tc>
          <w:tcPr>
            <w:tcW w:w="3150"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before="100" w:beforeLines="0" w:beforeAutospacing="0"/>
              <w:rPr>
                <w:rFonts w:hint="default"/>
              </w:rPr>
            </w:pPr>
            <w:r>
              <w:rPr>
                <w:rFonts w:hint="eastAsia"/>
                <w:spacing w:val="998"/>
              </w:rPr>
              <w:t>備</w:t>
            </w:r>
            <w:r>
              <w:rPr>
                <w:rFonts w:hint="eastAsia"/>
              </w:rPr>
              <w:t>考　※</w:t>
            </w:r>
            <w:r>
              <w:rPr>
                <w:rFonts w:hint="default"/>
              </w:rPr>
              <w:t>4</w:t>
            </w:r>
          </w:p>
        </w:tc>
        <w:tc>
          <w:tcPr>
            <w:tcW w:w="5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spacing w:before="100" w:beforeLines="0" w:beforeAutospacing="0"/>
        <w:rPr>
          <w:rFonts w:hint="default"/>
        </w:rPr>
      </w:pPr>
      <w:r>
        <w:rPr>
          <w:rFonts w:hint="eastAsia"/>
        </w:rPr>
        <w:t>注</w:t>
      </w:r>
      <w:r>
        <w:rPr>
          <w:rFonts w:hint="default"/>
        </w:rPr>
        <w:t>)</w:t>
      </w:r>
    </w:p>
    <w:p>
      <w:pPr>
        <w:pStyle w:val="0"/>
        <w:ind w:left="105" w:hanging="105"/>
        <w:rPr>
          <w:rFonts w:hint="default"/>
        </w:rPr>
      </w:pPr>
      <w:r>
        <w:rPr>
          <w:rFonts w:hint="default"/>
        </w:rPr>
        <w:t>1</w:t>
      </w:r>
      <w:r>
        <w:rPr>
          <w:rFonts w:hint="eastAsia"/>
        </w:rPr>
        <w:t>　※</w:t>
      </w:r>
      <w:r>
        <w:rPr>
          <w:rFonts w:hint="default"/>
        </w:rPr>
        <w:t>1</w:t>
      </w:r>
      <w:r>
        <w:rPr>
          <w:rFonts w:hint="eastAsia"/>
        </w:rPr>
        <w:t>は、原則として地番を記入してください。やむを得ず地番が記入できない場合は、住居表示番号を記入し、その旨を※</w:t>
      </w:r>
      <w:r>
        <w:rPr>
          <w:rFonts w:hint="default"/>
        </w:rPr>
        <w:t>4</w:t>
      </w:r>
      <w:r>
        <w:rPr>
          <w:rFonts w:hint="eastAsia"/>
        </w:rPr>
        <w:t>に記入してください。</w:t>
      </w:r>
    </w:p>
    <w:p>
      <w:pPr>
        <w:pStyle w:val="0"/>
        <w:ind w:left="105" w:hanging="105"/>
        <w:rPr>
          <w:rFonts w:hint="default"/>
        </w:rPr>
      </w:pPr>
      <w:r>
        <w:rPr>
          <w:rFonts w:hint="default"/>
        </w:rPr>
        <w:t>2</w:t>
      </w:r>
      <w:r>
        <w:rPr>
          <w:rFonts w:hint="eastAsia"/>
        </w:rPr>
        <w:t>　※</w:t>
      </w:r>
      <w:r>
        <w:rPr>
          <w:rFonts w:hint="default"/>
        </w:rPr>
        <w:t>2</w:t>
      </w:r>
      <w:r>
        <w:rPr>
          <w:rFonts w:hint="eastAsia"/>
        </w:rPr>
        <w:t>は、建築確認通知書がある場合に記入してください。</w:t>
      </w:r>
    </w:p>
    <w:p>
      <w:pPr>
        <w:pStyle w:val="0"/>
        <w:ind w:left="105" w:hanging="105"/>
        <w:rPr>
          <w:rFonts w:hint="default"/>
        </w:rPr>
      </w:pPr>
      <w:r>
        <w:rPr>
          <w:rFonts w:hint="default"/>
        </w:rPr>
        <w:t>3</w:t>
      </w:r>
      <w:r>
        <w:rPr>
          <w:rFonts w:hint="eastAsia"/>
        </w:rPr>
        <w:t>　※</w:t>
      </w:r>
      <w:r>
        <w:rPr>
          <w:rFonts w:hint="default"/>
        </w:rPr>
        <w:t>2</w:t>
      </w:r>
      <w:r>
        <w:rPr>
          <w:rFonts w:hint="eastAsia"/>
        </w:rPr>
        <w:t>又は※</w:t>
      </w:r>
      <w:r>
        <w:rPr>
          <w:rFonts w:hint="default"/>
        </w:rPr>
        <w:t>3</w:t>
      </w:r>
      <w:r>
        <w:rPr>
          <w:rFonts w:hint="eastAsia"/>
        </w:rPr>
        <w:t>が複数ある場合</w:t>
      </w:r>
      <w:r>
        <w:rPr>
          <w:rFonts w:hint="default"/>
        </w:rPr>
        <w:t>(</w:t>
      </w:r>
      <w:r>
        <w:rPr>
          <w:rFonts w:hint="eastAsia"/>
        </w:rPr>
        <w:t>増築等をしている場合</w:t>
      </w:r>
      <w:r>
        <w:rPr>
          <w:rFonts w:hint="default"/>
        </w:rPr>
        <w:t>)</w:t>
      </w:r>
      <w:r>
        <w:rPr>
          <w:rFonts w:hint="eastAsia"/>
        </w:rPr>
        <w:t>は、最も古いものは※</w:t>
      </w:r>
      <w:r>
        <w:rPr>
          <w:rFonts w:hint="default"/>
        </w:rPr>
        <w:t>2</w:t>
      </w:r>
      <w:r>
        <w:rPr>
          <w:rFonts w:hint="eastAsia"/>
        </w:rPr>
        <w:t>又は※</w:t>
      </w:r>
      <w:r>
        <w:rPr>
          <w:rFonts w:hint="default"/>
        </w:rPr>
        <w:t>3</w:t>
      </w:r>
      <w:r>
        <w:rPr>
          <w:rFonts w:hint="eastAsia"/>
        </w:rPr>
        <w:t>に、その他のものは※</w:t>
      </w:r>
      <w:r>
        <w:rPr>
          <w:rFonts w:hint="default"/>
        </w:rPr>
        <w:t>4</w:t>
      </w:r>
      <w:r>
        <w:rPr>
          <w:rFonts w:hint="eastAsia"/>
        </w:rPr>
        <w:t>に記入してください。</w:t>
      </w:r>
    </w:p>
    <w:p>
      <w:pPr>
        <w:pStyle w:val="0"/>
        <w:ind w:left="105" w:hanging="105"/>
        <w:rPr>
          <w:rFonts w:hint="default"/>
        </w:rPr>
      </w:pPr>
      <w:r>
        <w:rPr>
          <w:rFonts w:hint="default"/>
        </w:rPr>
        <w:t>4</w:t>
      </w:r>
      <w:r>
        <w:rPr>
          <w:rFonts w:hint="eastAsia"/>
        </w:rPr>
        <w:t>　市税の滞納がある方は、申請することができません。</w:t>
      </w:r>
    </w:p>
    <w:sectPr>
      <w:endnotePr>
        <w:numStart w:val="0"/>
      </w:endnotePr>
      <w:type w:val="nextColumn"/>
      <w:pgSz w:w="11900" w:h="16832"/>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strictFirstAndLastChars/>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83</Words>
  <Characters>474</Characters>
  <Application>JUST Note</Application>
  <Lines>3</Lines>
  <Paragraphs>1</Paragraphs>
  <Company>古河市役所</Company>
  <CharactersWithSpaces>556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松家 智代</dc:creator>
  <cp:lastModifiedBy>田中 丈裕</cp:lastModifiedBy>
  <cp:lastPrinted>2016-05-30T01:08:00Z</cp:lastPrinted>
  <dcterms:created xsi:type="dcterms:W3CDTF">2016-05-30T01:07:00Z</dcterms:created>
  <dcterms:modified xsi:type="dcterms:W3CDTF">2022-01-12T07:05:08Z</dcterms:modified>
  <cp:revision>4</cp:revision>
</cp:coreProperties>
</file>