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71" w:rsidRDefault="00FE2B7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E2B71" w:rsidRDefault="00FE2B71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工事取りやめ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945"/>
        <w:gridCol w:w="315"/>
        <w:gridCol w:w="4095"/>
        <w:gridCol w:w="1910"/>
      </w:tblGrid>
      <w:tr w:rsidR="00FE2B71">
        <w:tblPrEx>
          <w:tblCellMar>
            <w:top w:w="0" w:type="dxa"/>
            <w:bottom w:w="0" w:type="dxa"/>
          </w:tblCellMar>
        </w:tblPrEx>
        <w:trPr>
          <w:trHeight w:val="3112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23464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E2B71">
              <w:rPr>
                <w:rFonts w:hAnsi="Century" w:hint="eastAsia"/>
              </w:rPr>
              <w:t xml:space="preserve">年　　月　　日　</w:t>
            </w:r>
          </w:p>
          <w:p w:rsidR="00FE2B71" w:rsidRDefault="00FE2B71">
            <w:pPr>
              <w:rPr>
                <w:rFonts w:hAnsi="Century"/>
              </w:rPr>
            </w:pPr>
          </w:p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="0005675E" w:rsidRPr="0005675E">
              <w:rPr>
                <w:rFonts w:hAnsi="Century" w:hint="eastAsia"/>
              </w:rPr>
              <w:t>宛て</w:t>
            </w:r>
          </w:p>
          <w:p w:rsidR="00FE2B71" w:rsidRDefault="00FE2B71">
            <w:pPr>
              <w:rPr>
                <w:rFonts w:hAnsi="Century"/>
              </w:rPr>
            </w:pPr>
          </w:p>
          <w:p w:rsidR="00FE2B71" w:rsidRDefault="00FE2B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建築主等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FE2B71" w:rsidRDefault="00FE2B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</w:t>
            </w:r>
            <w:r w:rsidR="0023464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</w:p>
          <w:p w:rsidR="00FE2B71" w:rsidRDefault="00FE2B71">
            <w:pPr>
              <w:rPr>
                <w:rFonts w:hAnsi="Century"/>
              </w:rPr>
            </w:pPr>
          </w:p>
          <w:p w:rsidR="00FE2B71" w:rsidRDefault="00FE2B71">
            <w:pPr>
              <w:rPr>
                <w:rFonts w:hAnsi="Century"/>
              </w:rPr>
            </w:pPr>
          </w:p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次の申請は、都合により取りやめたいので、古河市建築基準法施行細則第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受付年月日　番号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　　号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許可、認定、確認指定、認可</w:t>
            </w:r>
          </w:p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　番号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　　号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B71" w:rsidRDefault="00FE2B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建築主住所・氏名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B71" w:rsidRDefault="00FE2B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設計者住所・氏名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B71" w:rsidRDefault="00FE2B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敷地の地名・地番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B71" w:rsidRDefault="00FE2B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2"/>
              </w:rPr>
              <w:t>建築物の用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2719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71" w:rsidRDefault="00FE2B71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3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B71" w:rsidRDefault="00FE2B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10"/>
              </w:rPr>
              <w:t>受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B71" w:rsidRDefault="00FE2B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※消防同意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B71" w:rsidRDefault="00FE2B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630"/>
              </w:rPr>
              <w:t>決</w:t>
            </w:r>
            <w:r>
              <w:rPr>
                <w:rFonts w:hAnsi="Century" w:hint="eastAsia"/>
              </w:rPr>
              <w:t>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10"/>
              </w:rPr>
              <w:t>承</w:t>
            </w:r>
            <w:r>
              <w:rPr>
                <w:rFonts w:hAnsi="Century" w:hint="eastAsia"/>
              </w:rPr>
              <w:t>認</w:t>
            </w:r>
          </w:p>
        </w:tc>
      </w:tr>
      <w:tr w:rsidR="00FE2B71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71" w:rsidRDefault="00FE2B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2B71" w:rsidRDefault="00FE2B71">
      <w:pPr>
        <w:spacing w:before="100"/>
        <w:rPr>
          <w:rFonts w:hAnsi="Century"/>
        </w:rPr>
      </w:pPr>
    </w:p>
    <w:sectPr w:rsidR="00FE2B7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2C" w:rsidRDefault="00A4482C" w:rsidP="00CA64E9">
      <w:r>
        <w:separator/>
      </w:r>
    </w:p>
  </w:endnote>
  <w:endnote w:type="continuationSeparator" w:id="0">
    <w:p w:rsidR="00A4482C" w:rsidRDefault="00A4482C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2C" w:rsidRDefault="00A4482C" w:rsidP="00CA64E9">
      <w:r>
        <w:separator/>
      </w:r>
    </w:p>
  </w:footnote>
  <w:footnote w:type="continuationSeparator" w:id="0">
    <w:p w:rsidR="00A4482C" w:rsidRDefault="00A4482C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1"/>
    <w:rsid w:val="0005675E"/>
    <w:rsid w:val="00234642"/>
    <w:rsid w:val="0036142E"/>
    <w:rsid w:val="00442DBC"/>
    <w:rsid w:val="00492E68"/>
    <w:rsid w:val="00A4482C"/>
    <w:rsid w:val="00CA64E9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潮田 愛実</dc:creator>
  <cp:lastModifiedBy>潮田　愛実</cp:lastModifiedBy>
  <cp:revision>2</cp:revision>
  <cp:lastPrinted>2008-07-23T07:32:00Z</cp:lastPrinted>
  <dcterms:created xsi:type="dcterms:W3CDTF">2021-04-12T04:13:00Z</dcterms:created>
  <dcterms:modified xsi:type="dcterms:W3CDTF">2021-04-12T04:13:00Z</dcterms:modified>
</cp:coreProperties>
</file>