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104" w:rsidRPr="00424C1F" w:rsidRDefault="000E6104">
      <w:pPr>
        <w:jc w:val="center"/>
        <w:rPr>
          <w:rFonts w:ascii="ＭＳ 明朝" w:hAnsi="ＭＳ 明朝"/>
          <w:sz w:val="52"/>
          <w:szCs w:val="28"/>
        </w:rPr>
      </w:pPr>
      <w:r w:rsidRPr="00424C1F">
        <w:rPr>
          <w:rFonts w:ascii="ＭＳ 明朝" w:hAnsi="ＭＳ 明朝" w:hint="eastAsia"/>
          <w:sz w:val="52"/>
          <w:szCs w:val="28"/>
        </w:rPr>
        <w:t>団体の規約(会則)</w:t>
      </w:r>
    </w:p>
    <w:p w:rsidR="000E6104" w:rsidRPr="008442C4" w:rsidRDefault="000E6104">
      <w:pPr>
        <w:rPr>
          <w:rFonts w:ascii="ＭＳ 明朝" w:hAnsi="ＭＳ 明朝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（名称・事務所）</w:t>
      </w:r>
    </w:p>
    <w:p w:rsidR="000E6104" w:rsidRPr="008442C4" w:rsidRDefault="008442C4" w:rsidP="00005284">
      <w:pPr>
        <w:snapToGrid w:val="0"/>
        <w:contextualSpacing/>
        <w:rPr>
          <w:rFonts w:ascii="ＭＳ 明朝" w:hAnsi="ＭＳ 明朝"/>
          <w:sz w:val="28"/>
        </w:rPr>
      </w:pPr>
      <w:r>
        <w:rPr>
          <w:rFonts w:ascii="ＭＳ 明朝" w:hAnsi="ＭＳ 明朝" w:hint="eastAsia"/>
          <w:b/>
          <w:sz w:val="28"/>
        </w:rPr>
        <w:t>第１条</w:t>
      </w:r>
      <w:r>
        <w:rPr>
          <w:rFonts w:ascii="ＭＳ 明朝" w:hAnsi="ＭＳ 明朝" w:hint="eastAsia"/>
          <w:sz w:val="28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本団体の名称は、</w:t>
      </w:r>
      <w:r w:rsidR="000E6104" w:rsidRPr="008442C4">
        <w:rPr>
          <w:rFonts w:ascii="ＭＳ 明朝" w:hAnsi="ＭＳ 明朝" w:hint="eastAsia"/>
          <w:b/>
          <w:sz w:val="28"/>
        </w:rPr>
        <w:t>「</w:t>
      </w:r>
      <w:r w:rsidR="000E6104" w:rsidRPr="008442C4">
        <w:rPr>
          <w:rFonts w:ascii="ＭＳ 明朝" w:hAnsi="ＭＳ 明朝" w:hint="eastAsia"/>
          <w:b/>
          <w:sz w:val="28"/>
          <w:u w:val="single"/>
        </w:rPr>
        <w:t xml:space="preserve">　　　</w:t>
      </w:r>
      <w:r w:rsidR="001F41E2" w:rsidRPr="008442C4">
        <w:rPr>
          <w:rFonts w:ascii="ＭＳ 明朝" w:hAnsi="ＭＳ 明朝" w:hint="eastAsia"/>
          <w:b/>
          <w:sz w:val="28"/>
          <w:u w:val="single"/>
        </w:rPr>
        <w:t xml:space="preserve">　　　　</w:t>
      </w:r>
      <w:r w:rsidR="000E6104" w:rsidRPr="008442C4">
        <w:rPr>
          <w:rFonts w:ascii="ＭＳ 明朝" w:hAnsi="ＭＳ 明朝" w:hint="eastAsia"/>
          <w:b/>
          <w:sz w:val="28"/>
          <w:u w:val="single"/>
        </w:rPr>
        <w:t xml:space="preserve">　　</w:t>
      </w:r>
      <w:r w:rsidR="000E6104" w:rsidRPr="008442C4">
        <w:rPr>
          <w:rFonts w:ascii="ＭＳ 明朝" w:hAnsi="ＭＳ 明朝" w:hint="eastAsia"/>
          <w:b/>
          <w:sz w:val="28"/>
        </w:rPr>
        <w:t>」</w:t>
      </w:r>
      <w:r w:rsidR="000E6104" w:rsidRPr="008442C4">
        <w:rPr>
          <w:rFonts w:ascii="ＭＳ 明朝" w:hAnsi="ＭＳ 明朝" w:hint="eastAsia"/>
          <w:sz w:val="28"/>
        </w:rPr>
        <w:t>という。</w:t>
      </w:r>
    </w:p>
    <w:p w:rsidR="000E6104" w:rsidRPr="008442C4" w:rsidRDefault="008442C4" w:rsidP="00005284">
      <w:pPr>
        <w:snapToGrid w:val="0"/>
        <w:contextualSpacing/>
        <w:rPr>
          <w:rFonts w:ascii="ＭＳ 明朝" w:hAnsi="ＭＳ 明朝"/>
          <w:sz w:val="28"/>
        </w:rPr>
      </w:pPr>
      <w:r>
        <w:rPr>
          <w:rFonts w:ascii="ＭＳ 明朝" w:hAnsi="ＭＳ 明朝" w:hint="eastAsia"/>
          <w:b/>
          <w:sz w:val="28"/>
        </w:rPr>
        <w:t>第２条</w:t>
      </w:r>
      <w:r w:rsidR="000E6104" w:rsidRPr="008442C4">
        <w:rPr>
          <w:rFonts w:ascii="ＭＳ 明朝" w:hAnsi="ＭＳ 明朝" w:hint="eastAsia"/>
          <w:sz w:val="28"/>
        </w:rPr>
        <w:t xml:space="preserve">　　事務所は会長宅に置き、活動場所は古河</w:t>
      </w:r>
      <w:r w:rsidR="000E6104" w:rsidRPr="008442C4">
        <w:rPr>
          <w:rFonts w:ascii="ＭＳ 明朝" w:hAnsi="ＭＳ 明朝" w:hint="eastAsia"/>
          <w:b/>
          <w:sz w:val="28"/>
          <w:u w:val="single"/>
        </w:rPr>
        <w:t xml:space="preserve">　　　　　　　　</w:t>
      </w:r>
      <w:r w:rsidR="000E6104" w:rsidRPr="008442C4">
        <w:rPr>
          <w:rFonts w:ascii="ＭＳ 明朝" w:hAnsi="ＭＳ 明朝" w:hint="eastAsia"/>
          <w:sz w:val="28"/>
        </w:rPr>
        <w:t>に置く。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（目的及び事業）</w:t>
      </w:r>
    </w:p>
    <w:p w:rsidR="000E6104" w:rsidRPr="008442C4" w:rsidRDefault="000E6104" w:rsidP="004D0486">
      <w:pPr>
        <w:snapToGrid w:val="0"/>
        <w:ind w:left="1405" w:hangingChars="500" w:hanging="1405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</w:t>
      </w:r>
      <w:r w:rsidR="008442C4">
        <w:rPr>
          <w:rFonts w:ascii="ＭＳ 明朝" w:hAnsi="ＭＳ 明朝" w:hint="eastAsia"/>
          <w:b/>
          <w:sz w:val="28"/>
        </w:rPr>
        <w:t>３</w:t>
      </w:r>
      <w:r w:rsidRPr="008442C4">
        <w:rPr>
          <w:rFonts w:ascii="ＭＳ 明朝" w:hAnsi="ＭＳ 明朝" w:hint="eastAsia"/>
          <w:b/>
          <w:sz w:val="28"/>
        </w:rPr>
        <w:t>条</w:t>
      </w:r>
      <w:r w:rsidR="004D0486" w:rsidRPr="008442C4">
        <w:rPr>
          <w:rFonts w:ascii="ＭＳ 明朝" w:hAnsi="ＭＳ 明朝" w:hint="eastAsia"/>
          <w:b/>
          <w:sz w:val="28"/>
        </w:rPr>
        <w:t xml:space="preserve">　　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Pr="008442C4">
        <w:rPr>
          <w:rFonts w:ascii="ＭＳ 明朝" w:hAnsi="ＭＳ 明朝" w:hint="eastAsia"/>
          <w:sz w:val="28"/>
        </w:rPr>
        <w:t>活動を通して、会員相互の技術（能力）向上と健康の振興に寄与することを目的とする。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</w:t>
      </w:r>
      <w:r w:rsidR="008442C4">
        <w:rPr>
          <w:rFonts w:ascii="ＭＳ 明朝" w:hAnsi="ＭＳ 明朝" w:hint="eastAsia"/>
          <w:b/>
          <w:sz w:val="28"/>
        </w:rPr>
        <w:t>４</w:t>
      </w:r>
      <w:r w:rsidRPr="008442C4">
        <w:rPr>
          <w:rFonts w:ascii="ＭＳ 明朝" w:hAnsi="ＭＳ 明朝" w:hint="eastAsia"/>
          <w:b/>
          <w:sz w:val="28"/>
        </w:rPr>
        <w:t>条</w:t>
      </w:r>
      <w:r w:rsidRPr="008442C4">
        <w:rPr>
          <w:rFonts w:ascii="ＭＳ 明朝" w:hAnsi="ＭＳ 明朝" w:hint="eastAsia"/>
          <w:sz w:val="28"/>
        </w:rPr>
        <w:t xml:space="preserve">　　前条の目的を達成するため、次の事業を継続的に行う。</w:t>
      </w:r>
    </w:p>
    <w:p w:rsidR="000E6104" w:rsidRPr="008442C4" w:rsidRDefault="0000528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１、　毎月</w:t>
      </w:r>
      <w:r w:rsidR="001F41E2" w:rsidRPr="008442C4">
        <w:rPr>
          <w:rFonts w:ascii="ＭＳ 明朝" w:hAnsi="ＭＳ 明朝" w:hint="eastAsia"/>
          <w:b/>
          <w:sz w:val="28"/>
          <w:u w:val="single"/>
        </w:rPr>
        <w:t xml:space="preserve">　</w:t>
      </w:r>
      <w:r w:rsidR="000E6104" w:rsidRPr="008442C4">
        <w:rPr>
          <w:rFonts w:ascii="ＭＳ 明朝" w:hAnsi="ＭＳ 明朝" w:hint="eastAsia"/>
          <w:b/>
          <w:sz w:val="28"/>
          <w:u w:val="single"/>
        </w:rPr>
        <w:t xml:space="preserve">　</w:t>
      </w:r>
      <w:r w:rsidR="000E6104" w:rsidRPr="008442C4">
        <w:rPr>
          <w:rFonts w:ascii="ＭＳ 明朝" w:hAnsi="ＭＳ 明朝" w:hint="eastAsia"/>
          <w:sz w:val="28"/>
        </w:rPr>
        <w:t>回学習会（練習・活動）を行う。</w:t>
      </w:r>
    </w:p>
    <w:p w:rsidR="000E6104" w:rsidRPr="008442C4" w:rsidRDefault="0000528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２、　その他本団体（会）の目的達成のために必要な事業は進んで行う。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（会員）</w:t>
      </w:r>
    </w:p>
    <w:p w:rsidR="000E6104" w:rsidRPr="008442C4" w:rsidRDefault="000E6104" w:rsidP="004D0486">
      <w:pPr>
        <w:snapToGrid w:val="0"/>
        <w:ind w:left="1405" w:hanging="1405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第５条</w:t>
      </w:r>
      <w:r w:rsidRPr="008442C4">
        <w:rPr>
          <w:rFonts w:ascii="ＭＳ 明朝" w:hAnsi="ＭＳ 明朝" w:hint="eastAsia"/>
          <w:sz w:val="28"/>
        </w:rPr>
        <w:t xml:space="preserve">　　本団体（会）は、本団体（会）の目的に賛同する会員をもって組織する。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（役員及び任期）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第６条</w:t>
      </w:r>
      <w:r w:rsidRPr="008442C4">
        <w:rPr>
          <w:rFonts w:ascii="ＭＳ 明朝" w:hAnsi="ＭＳ 明朝" w:hint="eastAsia"/>
          <w:sz w:val="28"/>
        </w:rPr>
        <w:t xml:space="preserve">　　本団体（会）に、次の役員を置く。</w:t>
      </w:r>
    </w:p>
    <w:p w:rsidR="000E6104" w:rsidRPr="008442C4" w:rsidRDefault="00C36AD8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</w:t>
      </w:r>
      <w:r w:rsidR="004D0486" w:rsidRPr="008442C4">
        <w:rPr>
          <w:rFonts w:ascii="ＭＳ 明朝" w:hAnsi="ＭＳ 明朝" w:hint="eastAsia"/>
          <w:sz w:val="28"/>
        </w:rPr>
        <w:t xml:space="preserve">　　</w:t>
      </w:r>
      <w:r w:rsidRPr="008442C4">
        <w:rPr>
          <w:rFonts w:ascii="ＭＳ 明朝" w:hAnsi="ＭＳ 明朝" w:hint="eastAsia"/>
          <w:sz w:val="28"/>
        </w:rPr>
        <w:t xml:space="preserve">　１、会　長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="000E6104" w:rsidRPr="008442C4">
        <w:rPr>
          <w:rFonts w:ascii="ＭＳ 明朝" w:hAnsi="ＭＳ 明朝" w:hint="eastAsia"/>
          <w:sz w:val="28"/>
        </w:rPr>
        <w:t>名</w:t>
      </w:r>
    </w:p>
    <w:p w:rsidR="000E6104" w:rsidRPr="008442C4" w:rsidRDefault="00C36AD8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　</w:t>
      </w:r>
      <w:r w:rsidR="004D0486" w:rsidRPr="008442C4">
        <w:rPr>
          <w:rFonts w:ascii="ＭＳ 明朝" w:hAnsi="ＭＳ 明朝" w:hint="eastAsia"/>
          <w:sz w:val="28"/>
        </w:rPr>
        <w:t xml:space="preserve">　　</w:t>
      </w:r>
      <w:r w:rsidRPr="008442C4">
        <w:rPr>
          <w:rFonts w:ascii="ＭＳ 明朝" w:hAnsi="ＭＳ 明朝" w:hint="eastAsia"/>
          <w:sz w:val="28"/>
        </w:rPr>
        <w:t>２、副会長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="000E6104" w:rsidRPr="008442C4">
        <w:rPr>
          <w:rFonts w:ascii="ＭＳ 明朝" w:hAnsi="ＭＳ 明朝" w:hint="eastAsia"/>
          <w:sz w:val="28"/>
        </w:rPr>
        <w:t>名</w:t>
      </w:r>
    </w:p>
    <w:p w:rsidR="000E6104" w:rsidRPr="008442C4" w:rsidRDefault="00C36AD8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　</w:t>
      </w:r>
      <w:r w:rsidR="004D0486" w:rsidRPr="008442C4">
        <w:rPr>
          <w:rFonts w:ascii="ＭＳ 明朝" w:hAnsi="ＭＳ 明朝" w:hint="eastAsia"/>
          <w:sz w:val="28"/>
        </w:rPr>
        <w:t xml:space="preserve">　　</w:t>
      </w:r>
      <w:r w:rsidRPr="008442C4">
        <w:rPr>
          <w:rFonts w:ascii="ＭＳ 明朝" w:hAnsi="ＭＳ 明朝" w:hint="eastAsia"/>
          <w:sz w:val="28"/>
        </w:rPr>
        <w:t>３、会　計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="000E6104" w:rsidRPr="008442C4">
        <w:rPr>
          <w:rFonts w:ascii="ＭＳ 明朝" w:hAnsi="ＭＳ 明朝" w:hint="eastAsia"/>
          <w:sz w:val="28"/>
        </w:rPr>
        <w:t>名</w:t>
      </w:r>
    </w:p>
    <w:p w:rsidR="000E6104" w:rsidRPr="008442C4" w:rsidRDefault="00C36AD8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　</w:t>
      </w:r>
      <w:r w:rsidR="004D0486" w:rsidRPr="008442C4">
        <w:rPr>
          <w:rFonts w:ascii="ＭＳ 明朝" w:hAnsi="ＭＳ 明朝" w:hint="eastAsia"/>
          <w:sz w:val="28"/>
        </w:rPr>
        <w:t xml:space="preserve">　　</w:t>
      </w:r>
      <w:r w:rsidRPr="008442C4">
        <w:rPr>
          <w:rFonts w:ascii="ＭＳ 明朝" w:hAnsi="ＭＳ 明朝" w:hint="eastAsia"/>
          <w:sz w:val="28"/>
        </w:rPr>
        <w:t xml:space="preserve">　４、監　査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="000E6104" w:rsidRPr="008442C4">
        <w:rPr>
          <w:rFonts w:ascii="ＭＳ 明朝" w:hAnsi="ＭＳ 明朝" w:hint="eastAsia"/>
          <w:sz w:val="28"/>
        </w:rPr>
        <w:t>名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第７条</w:t>
      </w:r>
      <w:r w:rsidRPr="008442C4">
        <w:rPr>
          <w:rFonts w:ascii="ＭＳ 明朝" w:hAnsi="ＭＳ 明朝" w:hint="eastAsia"/>
          <w:sz w:val="28"/>
        </w:rPr>
        <w:t xml:space="preserve">　　役員の任期は</w:t>
      </w:r>
      <w:r w:rsidR="004D0486"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Pr="008442C4">
        <w:rPr>
          <w:rFonts w:ascii="ＭＳ 明朝" w:hAnsi="ＭＳ 明朝" w:hint="eastAsia"/>
          <w:sz w:val="28"/>
        </w:rPr>
        <w:t>年とする。ただし、再任は妨げない。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（会計）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第８条</w:t>
      </w:r>
      <w:r w:rsidRPr="008442C4">
        <w:rPr>
          <w:rFonts w:ascii="ＭＳ 明朝" w:hAnsi="ＭＳ 明朝" w:hint="eastAsia"/>
          <w:sz w:val="28"/>
        </w:rPr>
        <w:t xml:space="preserve">　　会費は、月額</w:t>
      </w:r>
      <w:r w:rsidRPr="008442C4">
        <w:rPr>
          <w:rFonts w:ascii="ＭＳ 明朝" w:hAnsi="ＭＳ 明朝" w:hint="eastAsia"/>
          <w:sz w:val="28"/>
          <w:u w:val="single"/>
        </w:rPr>
        <w:t xml:space="preserve">　　　　</w:t>
      </w:r>
      <w:r w:rsidRPr="008442C4">
        <w:rPr>
          <w:rFonts w:ascii="ＭＳ 明朝" w:hAnsi="ＭＳ 明朝" w:hint="eastAsia"/>
          <w:sz w:val="28"/>
        </w:rPr>
        <w:t>円とし、会計に納める。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第９条</w:t>
      </w:r>
      <w:r w:rsidRPr="008442C4">
        <w:rPr>
          <w:rFonts w:ascii="ＭＳ 明朝" w:hAnsi="ＭＳ 明朝" w:hint="eastAsia"/>
          <w:sz w:val="28"/>
        </w:rPr>
        <w:t xml:space="preserve">　　会計年度は、</w:t>
      </w:r>
      <w:r w:rsidR="00005284" w:rsidRPr="008442C4">
        <w:rPr>
          <w:rFonts w:ascii="ＭＳ 明朝" w:hAnsi="ＭＳ 明朝" w:hint="eastAsia"/>
          <w:sz w:val="28"/>
          <w:u w:val="single"/>
        </w:rPr>
        <w:t xml:space="preserve">　</w:t>
      </w:r>
      <w:r w:rsidRPr="008442C4">
        <w:rPr>
          <w:rFonts w:ascii="ＭＳ 明朝" w:hAnsi="ＭＳ 明朝" w:hint="eastAsia"/>
          <w:sz w:val="28"/>
          <w:u w:val="single"/>
        </w:rPr>
        <w:t xml:space="preserve">　</w:t>
      </w:r>
      <w:r w:rsidRPr="008442C4">
        <w:rPr>
          <w:rFonts w:ascii="ＭＳ 明朝" w:hAnsi="ＭＳ 明朝" w:hint="eastAsia"/>
          <w:sz w:val="28"/>
        </w:rPr>
        <w:t>月</w:t>
      </w:r>
      <w:r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Pr="008442C4">
        <w:rPr>
          <w:rFonts w:ascii="ＭＳ 明朝" w:hAnsi="ＭＳ 明朝" w:hint="eastAsia"/>
          <w:sz w:val="28"/>
        </w:rPr>
        <w:t>日から翌年</w:t>
      </w:r>
      <w:r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Pr="008442C4">
        <w:rPr>
          <w:rFonts w:ascii="ＭＳ 明朝" w:hAnsi="ＭＳ 明朝" w:hint="eastAsia"/>
          <w:sz w:val="28"/>
        </w:rPr>
        <w:t>月</w:t>
      </w:r>
      <w:r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Pr="008442C4">
        <w:rPr>
          <w:rFonts w:ascii="ＭＳ 明朝" w:hAnsi="ＭＳ 明朝" w:hint="eastAsia"/>
          <w:sz w:val="28"/>
        </w:rPr>
        <w:t>日までとする。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（補則）</w:t>
      </w:r>
    </w:p>
    <w:p w:rsidR="000E6104" w:rsidRPr="008442C4" w:rsidRDefault="000E6104" w:rsidP="004D0486">
      <w:pPr>
        <w:snapToGrid w:val="0"/>
        <w:ind w:left="1404" w:hanging="1404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b/>
          <w:sz w:val="28"/>
        </w:rPr>
        <w:t>第10条</w:t>
      </w:r>
      <w:r w:rsidRPr="008442C4">
        <w:rPr>
          <w:rFonts w:ascii="ＭＳ 明朝" w:hAnsi="ＭＳ 明朝" w:hint="eastAsia"/>
          <w:sz w:val="28"/>
        </w:rPr>
        <w:t xml:space="preserve">　この規約（会則）に定めるもののほか、必要な事項は、会員の合意により定める。</w:t>
      </w: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</w:p>
    <w:p w:rsidR="000E6104" w:rsidRPr="008442C4" w:rsidRDefault="000E6104" w:rsidP="00005284">
      <w:pPr>
        <w:snapToGrid w:val="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>付　則</w:t>
      </w:r>
    </w:p>
    <w:p w:rsidR="000E6104" w:rsidRPr="008442C4" w:rsidRDefault="00FF6C1D" w:rsidP="004D0486">
      <w:pPr>
        <w:snapToGrid w:val="0"/>
        <w:ind w:firstLine="980"/>
        <w:contextualSpacing/>
        <w:rPr>
          <w:rFonts w:ascii="ＭＳ 明朝" w:hAnsi="ＭＳ 明朝"/>
          <w:sz w:val="28"/>
        </w:rPr>
      </w:pPr>
      <w:r w:rsidRPr="008442C4">
        <w:rPr>
          <w:rFonts w:ascii="ＭＳ 明朝" w:hAnsi="ＭＳ 明朝" w:hint="eastAsia"/>
          <w:sz w:val="28"/>
        </w:rPr>
        <w:t xml:space="preserve">　この規約（会則）は、</w:t>
      </w:r>
      <w:r w:rsidRPr="008442C4">
        <w:rPr>
          <w:rFonts w:ascii="ＭＳ 明朝" w:hAnsi="ＭＳ 明朝" w:hint="eastAsia"/>
          <w:i/>
          <w:sz w:val="28"/>
          <w:u w:val="single"/>
        </w:rPr>
        <w:t xml:space="preserve">　　</w:t>
      </w:r>
      <w:r w:rsidR="000E6104" w:rsidRPr="008442C4">
        <w:rPr>
          <w:rFonts w:ascii="ＭＳ 明朝" w:hAnsi="ＭＳ 明朝" w:hint="eastAsia"/>
          <w:i/>
          <w:sz w:val="28"/>
          <w:u w:val="single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年</w:t>
      </w:r>
      <w:r w:rsidR="000E6104"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月</w:t>
      </w:r>
      <w:r w:rsidR="000E6104" w:rsidRPr="008442C4">
        <w:rPr>
          <w:rFonts w:ascii="ＭＳ 明朝" w:hAnsi="ＭＳ 明朝" w:hint="eastAsia"/>
          <w:sz w:val="28"/>
          <w:u w:val="single"/>
        </w:rPr>
        <w:t xml:space="preserve">　　</w:t>
      </w:r>
      <w:r w:rsidR="000E6104" w:rsidRPr="008442C4">
        <w:rPr>
          <w:rFonts w:ascii="ＭＳ 明朝" w:hAnsi="ＭＳ 明朝" w:hint="eastAsia"/>
          <w:sz w:val="28"/>
        </w:rPr>
        <w:t>日から実施する。</w:t>
      </w:r>
    </w:p>
    <w:p w:rsidR="000E6104" w:rsidRPr="00424C1F" w:rsidRDefault="000E6104" w:rsidP="00005284">
      <w:pPr>
        <w:snapToGrid w:val="0"/>
        <w:contextualSpacing/>
        <w:jc w:val="center"/>
        <w:rPr>
          <w:sz w:val="44"/>
          <w:szCs w:val="28"/>
        </w:rPr>
      </w:pPr>
      <w:r w:rsidRPr="00424C1F">
        <w:rPr>
          <w:sz w:val="28"/>
        </w:rPr>
        <w:br w:type="page"/>
      </w:r>
      <w:r w:rsidR="001F41E2" w:rsidRPr="00424C1F">
        <w:rPr>
          <w:rFonts w:hint="eastAsia"/>
          <w:sz w:val="52"/>
          <w:szCs w:val="28"/>
        </w:rPr>
        <w:lastRenderedPageBreak/>
        <w:t>会員名簿</w:t>
      </w:r>
    </w:p>
    <w:p w:rsidR="000E6104" w:rsidRDefault="000E6104"/>
    <w:p w:rsidR="000E6104" w:rsidRPr="00005284" w:rsidRDefault="000E6104">
      <w:pPr>
        <w:rPr>
          <w:sz w:val="44"/>
          <w:u w:val="single"/>
        </w:rPr>
      </w:pPr>
      <w:r w:rsidRPr="00005284">
        <w:rPr>
          <w:rFonts w:hint="eastAsia"/>
          <w:sz w:val="44"/>
          <w:u w:val="single"/>
        </w:rPr>
        <w:t xml:space="preserve">団体名　　　　　　　　　　</w:t>
      </w:r>
    </w:p>
    <w:p w:rsidR="000E6104" w:rsidRDefault="000E61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059"/>
        <w:gridCol w:w="2106"/>
        <w:gridCol w:w="711"/>
        <w:gridCol w:w="711"/>
        <w:gridCol w:w="2977"/>
        <w:gridCol w:w="1597"/>
      </w:tblGrid>
      <w:tr w:rsidR="000E6104" w:rsidTr="002B6498">
        <w:trPr>
          <w:trHeight w:val="416"/>
        </w:trPr>
        <w:tc>
          <w:tcPr>
            <w:tcW w:w="467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059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106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0E6104" w:rsidRDefault="000E6104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1597" w:type="dxa"/>
            <w:tcBorders>
              <w:bottom w:val="single" w:sz="18" w:space="0" w:color="auto"/>
            </w:tcBorders>
            <w:vAlign w:val="center"/>
          </w:tcPr>
          <w:p w:rsidR="000E6104" w:rsidRDefault="001D14E8" w:rsidP="001D14E8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0E6104">
              <w:rPr>
                <w:rFonts w:hint="eastAsia"/>
              </w:rPr>
              <w:t>考</w:t>
            </w:r>
          </w:p>
        </w:tc>
      </w:tr>
      <w:tr w:rsidR="000E6104" w:rsidTr="002B6498">
        <w:trPr>
          <w:trHeight w:val="515"/>
        </w:trPr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>
            <w:r>
              <w:rPr>
                <w:rFonts w:hint="eastAsia"/>
              </w:rPr>
              <w:t>古河市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2B6498">
        <w:trPr>
          <w:trHeight w:val="551"/>
        </w:trPr>
        <w:tc>
          <w:tcPr>
            <w:tcW w:w="4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2B6498">
        <w:trPr>
          <w:trHeight w:val="559"/>
        </w:trPr>
        <w:tc>
          <w:tcPr>
            <w:tcW w:w="4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2B6498">
        <w:trPr>
          <w:trHeight w:val="553"/>
        </w:trPr>
        <w:tc>
          <w:tcPr>
            <w:tcW w:w="4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2B6498">
        <w:trPr>
          <w:trHeight w:val="561"/>
        </w:trPr>
        <w:tc>
          <w:tcPr>
            <w:tcW w:w="4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E6104" w:rsidRDefault="000E6104" w:rsidP="00A545FC"/>
        </w:tc>
        <w:tc>
          <w:tcPr>
            <w:tcW w:w="15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2B6498">
        <w:trPr>
          <w:trHeight w:val="555"/>
        </w:trPr>
        <w:tc>
          <w:tcPr>
            <w:tcW w:w="467" w:type="dxa"/>
            <w:tcBorders>
              <w:top w:val="single" w:sz="18" w:space="0" w:color="auto"/>
            </w:tcBorders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9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  <w:tc>
          <w:tcPr>
            <w:tcW w:w="2106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  <w:tc>
          <w:tcPr>
            <w:tcW w:w="711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  <w:tc>
          <w:tcPr>
            <w:tcW w:w="1597" w:type="dxa"/>
            <w:tcBorders>
              <w:top w:val="single" w:sz="18" w:space="0" w:color="auto"/>
            </w:tcBorders>
            <w:vAlign w:val="center"/>
          </w:tcPr>
          <w:p w:rsidR="000E6104" w:rsidRDefault="000E6104" w:rsidP="00A545FC"/>
        </w:tc>
      </w:tr>
      <w:tr w:rsidR="000E6104" w:rsidTr="00A545FC">
        <w:trPr>
          <w:trHeight w:val="563"/>
        </w:trPr>
        <w:tc>
          <w:tcPr>
            <w:tcW w:w="467" w:type="dxa"/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9" w:type="dxa"/>
            <w:vAlign w:val="center"/>
          </w:tcPr>
          <w:p w:rsidR="000E6104" w:rsidRDefault="000E6104" w:rsidP="00A545FC"/>
        </w:tc>
        <w:tc>
          <w:tcPr>
            <w:tcW w:w="2106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2977" w:type="dxa"/>
            <w:vAlign w:val="center"/>
          </w:tcPr>
          <w:p w:rsidR="000E6104" w:rsidRDefault="000E6104" w:rsidP="00A545FC"/>
        </w:tc>
        <w:tc>
          <w:tcPr>
            <w:tcW w:w="1597" w:type="dxa"/>
            <w:vAlign w:val="center"/>
          </w:tcPr>
          <w:p w:rsidR="000E6104" w:rsidRDefault="000E6104" w:rsidP="00A545FC"/>
        </w:tc>
      </w:tr>
      <w:tr w:rsidR="000E6104" w:rsidTr="00A545FC">
        <w:trPr>
          <w:trHeight w:val="557"/>
        </w:trPr>
        <w:tc>
          <w:tcPr>
            <w:tcW w:w="467" w:type="dxa"/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9" w:type="dxa"/>
            <w:vAlign w:val="center"/>
          </w:tcPr>
          <w:p w:rsidR="000E6104" w:rsidRDefault="000E6104" w:rsidP="00A545FC"/>
        </w:tc>
        <w:tc>
          <w:tcPr>
            <w:tcW w:w="2106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2977" w:type="dxa"/>
            <w:vAlign w:val="center"/>
          </w:tcPr>
          <w:p w:rsidR="000E6104" w:rsidRDefault="000E6104" w:rsidP="00A545FC"/>
        </w:tc>
        <w:tc>
          <w:tcPr>
            <w:tcW w:w="1597" w:type="dxa"/>
            <w:vAlign w:val="center"/>
          </w:tcPr>
          <w:p w:rsidR="000E6104" w:rsidRDefault="000E6104" w:rsidP="00A545FC"/>
        </w:tc>
      </w:tr>
      <w:tr w:rsidR="000E6104" w:rsidTr="00A545FC">
        <w:trPr>
          <w:trHeight w:val="551"/>
        </w:trPr>
        <w:tc>
          <w:tcPr>
            <w:tcW w:w="467" w:type="dxa"/>
            <w:vAlign w:val="center"/>
          </w:tcPr>
          <w:p w:rsidR="000E6104" w:rsidRDefault="001F41E2" w:rsidP="001F41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59" w:type="dxa"/>
            <w:vAlign w:val="center"/>
          </w:tcPr>
          <w:p w:rsidR="000E6104" w:rsidRDefault="000E6104" w:rsidP="00A545FC"/>
        </w:tc>
        <w:tc>
          <w:tcPr>
            <w:tcW w:w="2106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711" w:type="dxa"/>
            <w:vAlign w:val="center"/>
          </w:tcPr>
          <w:p w:rsidR="000E6104" w:rsidRDefault="000E6104" w:rsidP="00A545FC"/>
        </w:tc>
        <w:tc>
          <w:tcPr>
            <w:tcW w:w="2977" w:type="dxa"/>
            <w:vAlign w:val="center"/>
          </w:tcPr>
          <w:p w:rsidR="000E6104" w:rsidRDefault="000E6104" w:rsidP="00A545FC"/>
        </w:tc>
        <w:tc>
          <w:tcPr>
            <w:tcW w:w="1597" w:type="dxa"/>
            <w:vAlign w:val="center"/>
          </w:tcPr>
          <w:p w:rsidR="000E6104" w:rsidRDefault="000E6104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  <w:tr w:rsidR="001F41E2" w:rsidTr="00A545FC">
        <w:trPr>
          <w:trHeight w:val="551"/>
        </w:trPr>
        <w:tc>
          <w:tcPr>
            <w:tcW w:w="467" w:type="dxa"/>
            <w:vAlign w:val="center"/>
          </w:tcPr>
          <w:p w:rsidR="001F41E2" w:rsidRDefault="001F41E2" w:rsidP="001F41E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59" w:type="dxa"/>
            <w:vAlign w:val="center"/>
          </w:tcPr>
          <w:p w:rsidR="001F41E2" w:rsidRDefault="001F41E2" w:rsidP="00A545FC"/>
        </w:tc>
        <w:tc>
          <w:tcPr>
            <w:tcW w:w="2106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711" w:type="dxa"/>
            <w:vAlign w:val="center"/>
          </w:tcPr>
          <w:p w:rsidR="001F41E2" w:rsidRDefault="001F41E2" w:rsidP="00A545FC"/>
        </w:tc>
        <w:tc>
          <w:tcPr>
            <w:tcW w:w="2977" w:type="dxa"/>
            <w:vAlign w:val="center"/>
          </w:tcPr>
          <w:p w:rsidR="001F41E2" w:rsidRDefault="001F41E2" w:rsidP="00A545FC"/>
        </w:tc>
        <w:tc>
          <w:tcPr>
            <w:tcW w:w="1597" w:type="dxa"/>
            <w:vAlign w:val="center"/>
          </w:tcPr>
          <w:p w:rsidR="001F41E2" w:rsidRDefault="001F41E2" w:rsidP="00A545FC"/>
        </w:tc>
      </w:tr>
    </w:tbl>
    <w:p w:rsidR="008442C4" w:rsidRPr="002B6498" w:rsidRDefault="008442C4" w:rsidP="008442C4">
      <w:pPr>
        <w:rPr>
          <w:sz w:val="20"/>
        </w:rPr>
      </w:pPr>
    </w:p>
    <w:tbl>
      <w:tblPr>
        <w:tblStyle w:val="a5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97"/>
      </w:tblGrid>
      <w:tr w:rsidR="008442C4" w:rsidTr="008442C4">
        <w:tc>
          <w:tcPr>
            <w:tcW w:w="9633" w:type="dxa"/>
            <w:shd w:val="clear" w:color="auto" w:fill="F2F2F2" w:themeFill="background1" w:themeFillShade="F2"/>
          </w:tcPr>
          <w:p w:rsidR="008442C4" w:rsidRPr="008442C4" w:rsidRDefault="008442C4" w:rsidP="008442C4">
            <w:pPr>
              <w:rPr>
                <w:b/>
                <w:sz w:val="22"/>
              </w:rPr>
            </w:pPr>
            <w:r w:rsidRPr="008442C4">
              <w:rPr>
                <w:rFonts w:hint="eastAsia"/>
                <w:b/>
                <w:sz w:val="22"/>
              </w:rPr>
              <w:t>【注意事項】</w:t>
            </w:r>
          </w:p>
          <w:p w:rsidR="008442C4" w:rsidRPr="002B6498" w:rsidRDefault="008442C4" w:rsidP="008442C4">
            <w:pPr>
              <w:pStyle w:val="a4"/>
              <w:numPr>
                <w:ilvl w:val="0"/>
                <w:numId w:val="2"/>
              </w:numPr>
              <w:ind w:leftChars="0" w:left="164" w:hanging="164"/>
              <w:rPr>
                <w:sz w:val="22"/>
              </w:rPr>
            </w:pPr>
            <w:r w:rsidRPr="008442C4">
              <w:rPr>
                <w:rFonts w:hint="eastAsia"/>
                <w:b/>
                <w:sz w:val="22"/>
              </w:rPr>
              <w:t>講師を会員に含める事はできません。</w:t>
            </w:r>
            <w:r w:rsidRPr="008442C4">
              <w:rPr>
                <w:rFonts w:hint="eastAsia"/>
                <w:b/>
                <w:sz w:val="22"/>
                <w:u w:val="single"/>
              </w:rPr>
              <w:t>講師の名前は会員名簿に記入しないでください。</w:t>
            </w:r>
          </w:p>
          <w:p w:rsidR="002B6498" w:rsidRPr="002B6498" w:rsidRDefault="00732F41" w:rsidP="008442C4">
            <w:pPr>
              <w:pStyle w:val="a4"/>
              <w:numPr>
                <w:ilvl w:val="0"/>
                <w:numId w:val="2"/>
              </w:numPr>
              <w:ind w:leftChars="0" w:left="164" w:hanging="164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会員</w:t>
            </w:r>
            <w:bookmarkStart w:id="0" w:name="_GoBack"/>
            <w:bookmarkEnd w:id="0"/>
            <w:r w:rsidR="002B6498" w:rsidRPr="002B6498">
              <w:rPr>
                <w:rFonts w:hint="eastAsia"/>
                <w:b/>
                <w:sz w:val="22"/>
              </w:rPr>
              <w:t>は</w:t>
            </w:r>
            <w:r w:rsidR="002B6498" w:rsidRPr="002B6498">
              <w:rPr>
                <w:rFonts w:hint="eastAsia"/>
                <w:b/>
                <w:sz w:val="22"/>
                <w:u w:val="single"/>
              </w:rPr>
              <w:t>５人以上</w:t>
            </w:r>
            <w:r w:rsidR="002B6498" w:rsidRPr="002B6498">
              <w:rPr>
                <w:rFonts w:hint="eastAsia"/>
                <w:b/>
                <w:sz w:val="22"/>
              </w:rPr>
              <w:t>かつ、</w:t>
            </w:r>
            <w:r w:rsidR="002B6498" w:rsidRPr="002B6498">
              <w:rPr>
                <w:rFonts w:hint="eastAsia"/>
                <w:b/>
                <w:sz w:val="22"/>
                <w:u w:val="single"/>
              </w:rPr>
              <w:t>3</w:t>
            </w:r>
            <w:r w:rsidR="002B6498" w:rsidRPr="002B6498">
              <w:rPr>
                <w:rFonts w:hint="eastAsia"/>
                <w:b/>
                <w:sz w:val="22"/>
                <w:u w:val="single"/>
              </w:rPr>
              <w:t>分の</w:t>
            </w:r>
            <w:r w:rsidR="002B6498" w:rsidRPr="002B6498">
              <w:rPr>
                <w:rFonts w:hint="eastAsia"/>
                <w:b/>
                <w:sz w:val="22"/>
                <w:u w:val="single"/>
              </w:rPr>
              <w:t>2</w:t>
            </w:r>
            <w:r w:rsidR="002B6498" w:rsidRPr="002B6498">
              <w:rPr>
                <w:rFonts w:hint="eastAsia"/>
                <w:b/>
                <w:sz w:val="22"/>
                <w:u w:val="single"/>
              </w:rPr>
              <w:t>以上の者が市内在住、在勤又は在学</w:t>
            </w:r>
            <w:r w:rsidR="002B6498" w:rsidRPr="002B6498">
              <w:rPr>
                <w:rFonts w:hint="eastAsia"/>
                <w:b/>
                <w:sz w:val="22"/>
              </w:rPr>
              <w:t>している必要があります。</w:t>
            </w:r>
          </w:p>
          <w:p w:rsidR="008442C4" w:rsidRDefault="008442C4" w:rsidP="008442C4">
            <w:pPr>
              <w:pStyle w:val="a4"/>
              <w:numPr>
                <w:ilvl w:val="0"/>
                <w:numId w:val="2"/>
              </w:numPr>
              <w:ind w:leftChars="0" w:left="164" w:hanging="164"/>
            </w:pPr>
            <w:r>
              <w:rPr>
                <w:rFonts w:hint="eastAsia"/>
              </w:rPr>
              <w:t>住所又は勤務先欄についての番地表示は、任意とします。</w:t>
            </w:r>
          </w:p>
          <w:p w:rsidR="008442C4" w:rsidRDefault="002068BB" w:rsidP="008442C4">
            <w:pPr>
              <w:pStyle w:val="a4"/>
              <w:numPr>
                <w:ilvl w:val="0"/>
                <w:numId w:val="2"/>
              </w:numPr>
              <w:ind w:leftChars="0" w:left="164" w:hanging="164"/>
            </w:pPr>
            <w:r>
              <w:rPr>
                <w:rFonts w:hint="eastAsia"/>
              </w:rPr>
              <w:t>年齢欄は、『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代、</w:t>
            </w:r>
            <w:r>
              <w:rPr>
                <w:rFonts w:hint="eastAsia"/>
              </w:rPr>
              <w:t>50</w:t>
            </w:r>
            <w:r w:rsidR="008442C4">
              <w:rPr>
                <w:rFonts w:hint="eastAsia"/>
              </w:rPr>
              <w:t>代』など、おおまかな年代の記入で構いません。</w:t>
            </w:r>
          </w:p>
          <w:p w:rsidR="008442C4" w:rsidRPr="008442C4" w:rsidRDefault="008442C4" w:rsidP="008442C4">
            <w:pPr>
              <w:pStyle w:val="a4"/>
              <w:numPr>
                <w:ilvl w:val="0"/>
                <w:numId w:val="2"/>
              </w:numPr>
              <w:ind w:leftChars="0" w:left="164" w:hanging="164"/>
            </w:pPr>
            <w:r>
              <w:rPr>
                <w:rFonts w:hint="eastAsia"/>
              </w:rPr>
              <w:t>市外に住所を有し、古河市内に在勤・在学する者は、備考欄に会社名・学校名を記入して下さい。</w:t>
            </w:r>
          </w:p>
        </w:tc>
      </w:tr>
    </w:tbl>
    <w:p w:rsidR="008442C4" w:rsidRDefault="008442C4" w:rsidP="008442C4">
      <w:pPr>
        <w:spacing w:line="20" w:lineRule="exact"/>
      </w:pPr>
    </w:p>
    <w:p w:rsidR="000E6104" w:rsidRPr="00424C1F" w:rsidRDefault="001D14E8" w:rsidP="00424C1F">
      <w:pPr>
        <w:jc w:val="center"/>
        <w:rPr>
          <w:sz w:val="24"/>
        </w:rPr>
      </w:pPr>
      <w:r w:rsidRPr="00424C1F">
        <w:rPr>
          <w:rFonts w:hint="eastAsia"/>
          <w:sz w:val="52"/>
          <w:szCs w:val="28"/>
        </w:rPr>
        <w:t xml:space="preserve">令和　　　</w:t>
      </w:r>
      <w:r w:rsidR="001F41E2" w:rsidRPr="00424C1F">
        <w:rPr>
          <w:rFonts w:hint="eastAsia"/>
          <w:sz w:val="52"/>
          <w:szCs w:val="28"/>
        </w:rPr>
        <w:t>年度活動報告書</w:t>
      </w:r>
    </w:p>
    <w:p w:rsidR="001F41E2" w:rsidRDefault="001F41E2"/>
    <w:p w:rsidR="001F41E2" w:rsidRDefault="001F41E2"/>
    <w:p w:rsidR="000E6104" w:rsidRPr="00005284" w:rsidRDefault="000E6104" w:rsidP="00005284">
      <w:pPr>
        <w:rPr>
          <w:sz w:val="40"/>
        </w:rPr>
      </w:pPr>
      <w:r w:rsidRPr="00005284">
        <w:rPr>
          <w:rFonts w:hint="eastAsia"/>
          <w:sz w:val="40"/>
          <w:u w:val="single"/>
        </w:rPr>
        <w:t>団体名</w:t>
      </w:r>
      <w:r w:rsidR="00005284">
        <w:rPr>
          <w:rFonts w:hint="eastAsia"/>
          <w:sz w:val="40"/>
          <w:u w:val="single"/>
        </w:rPr>
        <w:t xml:space="preserve">　　　　　　　　　　　　　　　　　</w:t>
      </w:r>
    </w:p>
    <w:p w:rsidR="000E6104" w:rsidRDefault="000E6104"/>
    <w:p w:rsidR="001F41E2" w:rsidRDefault="001F41E2"/>
    <w:p w:rsidR="001F41E2" w:rsidRDefault="001F41E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716"/>
      </w:tblGrid>
      <w:tr w:rsidR="000E6104" w:rsidTr="006C257C">
        <w:trPr>
          <w:trHeight w:val="1511"/>
        </w:trPr>
        <w:tc>
          <w:tcPr>
            <w:tcW w:w="4923" w:type="dxa"/>
          </w:tcPr>
          <w:p w:rsidR="000E6104" w:rsidRPr="004D0486" w:rsidRDefault="000E6104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４月</w:t>
            </w:r>
          </w:p>
          <w:p w:rsidR="000E6104" w:rsidRPr="004D0486" w:rsidRDefault="000E6104">
            <w:pPr>
              <w:rPr>
                <w:b/>
              </w:rPr>
            </w:pPr>
          </w:p>
        </w:tc>
        <w:tc>
          <w:tcPr>
            <w:tcW w:w="4716" w:type="dxa"/>
          </w:tcPr>
          <w:p w:rsidR="000E6104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１０</w:t>
            </w:r>
            <w:r w:rsidR="000E6104" w:rsidRPr="004D0486">
              <w:rPr>
                <w:rFonts w:hint="eastAsia"/>
                <w:b/>
              </w:rPr>
              <w:t>月</w:t>
            </w:r>
          </w:p>
        </w:tc>
      </w:tr>
      <w:tr w:rsidR="001F41E2" w:rsidTr="006C257C">
        <w:trPr>
          <w:trHeight w:val="1511"/>
        </w:trPr>
        <w:tc>
          <w:tcPr>
            <w:tcW w:w="4923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５月</w:t>
            </w:r>
          </w:p>
        </w:tc>
        <w:tc>
          <w:tcPr>
            <w:tcW w:w="4716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１１月</w:t>
            </w:r>
          </w:p>
        </w:tc>
      </w:tr>
      <w:tr w:rsidR="001F41E2" w:rsidTr="006C257C">
        <w:trPr>
          <w:trHeight w:val="1511"/>
        </w:trPr>
        <w:tc>
          <w:tcPr>
            <w:tcW w:w="4923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６月</w:t>
            </w:r>
          </w:p>
        </w:tc>
        <w:tc>
          <w:tcPr>
            <w:tcW w:w="4716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１２月</w:t>
            </w:r>
          </w:p>
        </w:tc>
      </w:tr>
      <w:tr w:rsidR="001F41E2" w:rsidTr="006C257C">
        <w:trPr>
          <w:trHeight w:val="1511"/>
        </w:trPr>
        <w:tc>
          <w:tcPr>
            <w:tcW w:w="4923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７月</w:t>
            </w:r>
          </w:p>
        </w:tc>
        <w:tc>
          <w:tcPr>
            <w:tcW w:w="4716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１月</w:t>
            </w:r>
          </w:p>
        </w:tc>
      </w:tr>
      <w:tr w:rsidR="001F41E2" w:rsidTr="006C257C">
        <w:trPr>
          <w:trHeight w:val="1511"/>
        </w:trPr>
        <w:tc>
          <w:tcPr>
            <w:tcW w:w="4923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８月</w:t>
            </w:r>
          </w:p>
        </w:tc>
        <w:tc>
          <w:tcPr>
            <w:tcW w:w="4716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２月</w:t>
            </w:r>
          </w:p>
        </w:tc>
      </w:tr>
      <w:tr w:rsidR="001F41E2" w:rsidTr="006C257C">
        <w:trPr>
          <w:trHeight w:val="1511"/>
        </w:trPr>
        <w:tc>
          <w:tcPr>
            <w:tcW w:w="4923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９月</w:t>
            </w:r>
          </w:p>
        </w:tc>
        <w:tc>
          <w:tcPr>
            <w:tcW w:w="4716" w:type="dxa"/>
          </w:tcPr>
          <w:p w:rsidR="001F41E2" w:rsidRPr="004D0486" w:rsidRDefault="001F41E2">
            <w:pPr>
              <w:rPr>
                <w:b/>
              </w:rPr>
            </w:pPr>
            <w:r w:rsidRPr="004D0486">
              <w:rPr>
                <w:rFonts w:hint="eastAsia"/>
                <w:b/>
              </w:rPr>
              <w:t>３月</w:t>
            </w:r>
          </w:p>
        </w:tc>
      </w:tr>
    </w:tbl>
    <w:p w:rsidR="001D14E8" w:rsidRDefault="000E6104" w:rsidP="001F41E2">
      <w:pPr>
        <w:snapToGrid w:val="0"/>
        <w:contextualSpacing/>
      </w:pPr>
      <w:r>
        <w:br w:type="page"/>
      </w:r>
    </w:p>
    <w:p w:rsidR="001D14E8" w:rsidRDefault="001D14E8" w:rsidP="001D14E8">
      <w:pPr>
        <w:snapToGrid w:val="0"/>
        <w:contextualSpacing/>
        <w:jc w:val="center"/>
      </w:pPr>
      <w:r w:rsidRPr="001F41E2">
        <w:rPr>
          <w:rFonts w:hint="eastAsia"/>
          <w:sz w:val="52"/>
          <w:szCs w:val="28"/>
        </w:rPr>
        <w:lastRenderedPageBreak/>
        <w:t>決算書</w:t>
      </w:r>
    </w:p>
    <w:p w:rsidR="001D14E8" w:rsidRPr="001D14E8" w:rsidRDefault="001D14E8" w:rsidP="001F41E2">
      <w:pPr>
        <w:snapToGrid w:val="0"/>
        <w:contextualSpacing/>
        <w:rPr>
          <w:sz w:val="52"/>
          <w:szCs w:val="28"/>
        </w:rPr>
      </w:pPr>
      <w:r>
        <w:rPr>
          <w:rFonts w:hint="eastAsia"/>
          <w:sz w:val="28"/>
          <w:szCs w:val="28"/>
          <w:u w:val="single"/>
        </w:rPr>
        <w:t>令和　　　年度</w:t>
      </w:r>
    </w:p>
    <w:p w:rsidR="000E6104" w:rsidRDefault="000E61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収入の部　　　　　　　　　　　　　　　　　　　　　　　　　　　　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円</w:t>
      </w:r>
      <w:r>
        <w:rPr>
          <w:rFonts w:hint="eastAsia"/>
          <w:sz w:val="28"/>
          <w:szCs w:val="28"/>
        </w:rPr>
        <w:t>)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50"/>
        <w:gridCol w:w="1850"/>
        <w:gridCol w:w="1440"/>
        <w:gridCol w:w="3235"/>
      </w:tblGrid>
      <w:tr w:rsidR="000E6104" w:rsidTr="008442C4">
        <w:trPr>
          <w:trHeight w:val="53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予算額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決算額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比較増減 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説　　　　　　　　　　　明</w:t>
            </w: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66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198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ind w:right="88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0E6104" w:rsidRDefault="000E6104">
      <w:pPr>
        <w:rPr>
          <w:sz w:val="28"/>
          <w:szCs w:val="28"/>
        </w:rPr>
      </w:pPr>
    </w:p>
    <w:p w:rsidR="000E6104" w:rsidRDefault="000E61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支出の部　　　　　　　　　　　　　　　　　　　　　　　　　　　　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円</w:t>
      </w:r>
      <w:r>
        <w:rPr>
          <w:rFonts w:hint="eastAsia"/>
          <w:sz w:val="28"/>
          <w:szCs w:val="28"/>
        </w:rPr>
        <w:t>)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1734"/>
        <w:gridCol w:w="1850"/>
        <w:gridCol w:w="1440"/>
        <w:gridCol w:w="3235"/>
      </w:tblGrid>
      <w:tr w:rsidR="000E6104" w:rsidTr="008442C4">
        <w:trPr>
          <w:trHeight w:val="53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予算額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決算額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比較増減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説　　　　　　　　　　　明</w:t>
            </w: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1E2" w:rsidRDefault="001F41E2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ind w:right="44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E6104" w:rsidTr="008442C4">
        <w:trPr>
          <w:trHeight w:val="53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104" w:rsidRPr="00005284" w:rsidRDefault="000E6104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0E6104" w:rsidRDefault="000E6104">
      <w:pPr>
        <w:rPr>
          <w:sz w:val="28"/>
          <w:szCs w:val="28"/>
        </w:rPr>
      </w:pPr>
    </w:p>
    <w:p w:rsidR="000E6104" w:rsidRDefault="000E61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以上、収入・支出差し引き残金</w:t>
      </w:r>
      <w:r w:rsidRPr="0060453C">
        <w:rPr>
          <w:rFonts w:hint="eastAsia"/>
          <w:sz w:val="28"/>
          <w:szCs w:val="28"/>
          <w:u w:val="single"/>
        </w:rPr>
        <w:t xml:space="preserve">　</w:t>
      </w:r>
      <w:r w:rsidR="001F41E2" w:rsidRPr="0060453C">
        <w:rPr>
          <w:rFonts w:hint="eastAsia"/>
          <w:sz w:val="28"/>
          <w:szCs w:val="28"/>
          <w:u w:val="single"/>
        </w:rPr>
        <w:t xml:space="preserve">　　　</w:t>
      </w:r>
      <w:r w:rsidR="0060453C" w:rsidRPr="0060453C">
        <w:rPr>
          <w:rFonts w:hint="eastAsia"/>
          <w:sz w:val="28"/>
          <w:szCs w:val="28"/>
          <w:u w:val="single"/>
        </w:rPr>
        <w:t xml:space="preserve">　　　</w:t>
      </w:r>
      <w:r w:rsidR="001F41E2" w:rsidRPr="0060453C">
        <w:rPr>
          <w:rFonts w:hint="eastAsia"/>
          <w:sz w:val="28"/>
          <w:szCs w:val="28"/>
          <w:u w:val="single"/>
        </w:rPr>
        <w:t xml:space="preserve">　</w:t>
      </w:r>
      <w:r w:rsidRPr="0060453C">
        <w:rPr>
          <w:rFonts w:hint="eastAsia"/>
          <w:sz w:val="28"/>
          <w:szCs w:val="28"/>
          <w:u w:val="single"/>
        </w:rPr>
        <w:t>円</w:t>
      </w:r>
      <w:r>
        <w:rPr>
          <w:rFonts w:hint="eastAsia"/>
          <w:sz w:val="28"/>
          <w:szCs w:val="28"/>
        </w:rPr>
        <w:t>は、次年度に繰り越します。</w:t>
      </w:r>
    </w:p>
    <w:p w:rsidR="000E6104" w:rsidRDefault="000E610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60453C">
        <w:rPr>
          <w:rFonts w:hint="eastAsia"/>
          <w:sz w:val="28"/>
          <w:szCs w:val="28"/>
        </w:rPr>
        <w:t xml:space="preserve">令和　　　</w:t>
      </w:r>
      <w:r>
        <w:rPr>
          <w:rFonts w:hint="eastAsia"/>
          <w:sz w:val="28"/>
          <w:szCs w:val="28"/>
        </w:rPr>
        <w:t>年</w:t>
      </w:r>
      <w:r w:rsidR="0060453C">
        <w:rPr>
          <w:rFonts w:hint="eastAsia"/>
          <w:sz w:val="28"/>
          <w:szCs w:val="28"/>
        </w:rPr>
        <w:t xml:space="preserve">　　　月　　　</w:t>
      </w:r>
      <w:r>
        <w:rPr>
          <w:rFonts w:hint="eastAsia"/>
          <w:sz w:val="28"/>
          <w:szCs w:val="28"/>
        </w:rPr>
        <w:t>日</w:t>
      </w:r>
    </w:p>
    <w:p w:rsidR="000E6104" w:rsidRPr="0060453C" w:rsidRDefault="001F41E2" w:rsidP="0060453C">
      <w:pPr>
        <w:wordWrap w:val="0"/>
        <w:jc w:val="right"/>
        <w:rPr>
          <w:sz w:val="28"/>
          <w:szCs w:val="28"/>
          <w:u w:val="single"/>
        </w:rPr>
      </w:pPr>
      <w:r w:rsidRPr="0060453C">
        <w:rPr>
          <w:rFonts w:hint="eastAsia"/>
          <w:sz w:val="28"/>
          <w:szCs w:val="28"/>
          <w:u w:val="single"/>
        </w:rPr>
        <w:t xml:space="preserve">会長　　　　　　　</w:t>
      </w:r>
      <w:r w:rsidR="0060453C" w:rsidRPr="0060453C">
        <w:rPr>
          <w:rFonts w:hint="eastAsia"/>
          <w:sz w:val="28"/>
          <w:szCs w:val="28"/>
          <w:u w:val="single"/>
        </w:rPr>
        <w:t xml:space="preserve">　　　　　</w:t>
      </w:r>
    </w:p>
    <w:p w:rsidR="000E6104" w:rsidRPr="0060453C" w:rsidRDefault="001F41E2" w:rsidP="0060453C">
      <w:pPr>
        <w:wordWrap w:val="0"/>
        <w:jc w:val="right"/>
        <w:rPr>
          <w:sz w:val="28"/>
          <w:szCs w:val="28"/>
          <w:u w:val="single"/>
        </w:rPr>
      </w:pPr>
      <w:r w:rsidRPr="0060453C">
        <w:rPr>
          <w:rFonts w:hint="eastAsia"/>
          <w:sz w:val="28"/>
          <w:szCs w:val="28"/>
          <w:u w:val="single"/>
        </w:rPr>
        <w:t xml:space="preserve">監査　　　　　　　</w:t>
      </w:r>
      <w:r w:rsidR="0060453C" w:rsidRPr="0060453C">
        <w:rPr>
          <w:rFonts w:hint="eastAsia"/>
          <w:sz w:val="28"/>
          <w:szCs w:val="28"/>
          <w:u w:val="single"/>
        </w:rPr>
        <w:t xml:space="preserve">　　　　　</w:t>
      </w:r>
    </w:p>
    <w:p w:rsidR="001D14E8" w:rsidRDefault="001D14E8" w:rsidP="001D14E8">
      <w:pPr>
        <w:jc w:val="center"/>
        <w:rPr>
          <w:sz w:val="28"/>
          <w:szCs w:val="28"/>
        </w:rPr>
      </w:pPr>
      <w:r w:rsidRPr="001F41E2">
        <w:rPr>
          <w:rFonts w:hint="eastAsia"/>
          <w:sz w:val="52"/>
          <w:szCs w:val="28"/>
        </w:rPr>
        <w:lastRenderedPageBreak/>
        <w:t>予算書</w:t>
      </w:r>
    </w:p>
    <w:p w:rsidR="001F41E2" w:rsidRPr="001D14E8" w:rsidRDefault="001D14E8" w:rsidP="001F41E2">
      <w:pPr>
        <w:rPr>
          <w:sz w:val="28"/>
          <w:szCs w:val="28"/>
          <w:u w:val="single"/>
        </w:rPr>
      </w:pPr>
      <w:r w:rsidRPr="001D14E8">
        <w:rPr>
          <w:rFonts w:hint="eastAsia"/>
          <w:sz w:val="28"/>
          <w:szCs w:val="28"/>
          <w:u w:val="single"/>
        </w:rPr>
        <w:t>令和　　　年度</w:t>
      </w:r>
    </w:p>
    <w:p w:rsidR="001F41E2" w:rsidRDefault="001F41E2" w:rsidP="001F41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収入の部　　　　　　　　　　　　　　　　　　　　　　　　　　　　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円</w:t>
      </w:r>
      <w:r>
        <w:rPr>
          <w:rFonts w:hint="eastAsia"/>
          <w:sz w:val="28"/>
          <w:szCs w:val="28"/>
        </w:rPr>
        <w:t>)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268"/>
        <w:gridCol w:w="5140"/>
      </w:tblGrid>
      <w:tr w:rsidR="001A3528" w:rsidTr="008442C4">
        <w:trPr>
          <w:trHeight w:val="5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予算額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説　　　　　　　　　　　明</w:t>
            </w: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ind w:right="66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1F41E2" w:rsidRDefault="001F41E2" w:rsidP="001F41E2">
      <w:pPr>
        <w:rPr>
          <w:sz w:val="28"/>
          <w:szCs w:val="28"/>
        </w:rPr>
      </w:pPr>
    </w:p>
    <w:p w:rsidR="001F41E2" w:rsidRDefault="001F41E2" w:rsidP="001F41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支出の部　　　　　　　　　　　　　　　　　　　　　　　　　　　　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円</w:t>
      </w:r>
      <w:r>
        <w:rPr>
          <w:rFonts w:hint="eastAsia"/>
          <w:sz w:val="28"/>
          <w:szCs w:val="28"/>
        </w:rPr>
        <w:t>)</w:t>
      </w:r>
    </w:p>
    <w:tbl>
      <w:tblPr>
        <w:tblW w:w="95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268"/>
        <w:gridCol w:w="5140"/>
      </w:tblGrid>
      <w:tr w:rsidR="001A3528" w:rsidTr="008442C4">
        <w:trPr>
          <w:trHeight w:val="53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7F6C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7F6C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 予算額 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005284" w:rsidRDefault="001A3528" w:rsidP="007F6CB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00528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説　　　　　　　　　　　明</w:t>
            </w: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ind w:right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A3528" w:rsidTr="008442C4">
        <w:trPr>
          <w:trHeight w:val="5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Pr="004D0486" w:rsidRDefault="001A3528" w:rsidP="0084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4D048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ind w:right="77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528" w:rsidRDefault="001A3528" w:rsidP="00844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1F41E2" w:rsidRDefault="001F41E2" w:rsidP="001F41E2">
      <w:pPr>
        <w:rPr>
          <w:sz w:val="28"/>
          <w:szCs w:val="28"/>
        </w:rPr>
      </w:pPr>
    </w:p>
    <w:p w:rsidR="001F41E2" w:rsidRDefault="001F41E2" w:rsidP="001F41E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0453C">
        <w:rPr>
          <w:rFonts w:hint="eastAsia"/>
          <w:sz w:val="28"/>
          <w:szCs w:val="28"/>
        </w:rPr>
        <w:t xml:space="preserve">令和　</w:t>
      </w:r>
      <w:r>
        <w:rPr>
          <w:rFonts w:hint="eastAsia"/>
          <w:sz w:val="28"/>
          <w:szCs w:val="28"/>
        </w:rPr>
        <w:t xml:space="preserve">　</w:t>
      </w:r>
      <w:r w:rsidR="0060453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</w:t>
      </w:r>
      <w:r w:rsidR="0060453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月</w:t>
      </w:r>
      <w:r w:rsidR="0060453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日</w:t>
      </w:r>
    </w:p>
    <w:p w:rsidR="001F41E2" w:rsidRPr="0060453C" w:rsidRDefault="0060453C" w:rsidP="0060453C">
      <w:pPr>
        <w:wordWrap w:val="0"/>
        <w:jc w:val="right"/>
        <w:rPr>
          <w:sz w:val="28"/>
          <w:szCs w:val="28"/>
          <w:u w:val="single"/>
        </w:rPr>
      </w:pPr>
      <w:r w:rsidRPr="0060453C">
        <w:rPr>
          <w:rFonts w:hint="eastAsia"/>
          <w:sz w:val="28"/>
          <w:szCs w:val="28"/>
          <w:u w:val="single"/>
        </w:rPr>
        <w:t xml:space="preserve">会長　　　　　　　　　　　　</w:t>
      </w:r>
    </w:p>
    <w:p w:rsidR="00600E33" w:rsidRPr="001F41E2" w:rsidRDefault="00600E33" w:rsidP="001F41E2">
      <w:pPr>
        <w:jc w:val="right"/>
        <w:rPr>
          <w:sz w:val="28"/>
          <w:szCs w:val="28"/>
        </w:rPr>
      </w:pPr>
    </w:p>
    <w:sectPr w:rsidR="00600E33" w:rsidRPr="001F41E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E8" w:rsidRDefault="001D14E8" w:rsidP="001D14E8">
      <w:r>
        <w:separator/>
      </w:r>
    </w:p>
  </w:endnote>
  <w:endnote w:type="continuationSeparator" w:id="0">
    <w:p w:rsidR="001D14E8" w:rsidRDefault="001D14E8" w:rsidP="001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E8" w:rsidRDefault="001D14E8" w:rsidP="001D14E8">
      <w:r>
        <w:separator/>
      </w:r>
    </w:p>
  </w:footnote>
  <w:footnote w:type="continuationSeparator" w:id="0">
    <w:p w:rsidR="001D14E8" w:rsidRDefault="001D14E8" w:rsidP="001D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F5137"/>
    <w:multiLevelType w:val="hybridMultilevel"/>
    <w:tmpl w:val="8EF0288E"/>
    <w:lvl w:ilvl="0" w:tplc="E93E92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7074E"/>
    <w:multiLevelType w:val="hybridMultilevel"/>
    <w:tmpl w:val="DE169E6A"/>
    <w:lvl w:ilvl="0" w:tplc="208AA654">
      <w:start w:val="1"/>
      <w:numFmt w:val="bullet"/>
      <w:lvlText w:val="※"/>
      <w:lvlJc w:val="left"/>
      <w:pPr>
        <w:ind w:left="420" w:hanging="420"/>
      </w:pPr>
      <w:rPr>
        <w:rFonts w:ascii="UD デジタル 教科書体 N-B" w:eastAsia="UD デジタル 教科書体 N-B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4B"/>
    <w:rsid w:val="00005284"/>
    <w:rsid w:val="000E6104"/>
    <w:rsid w:val="001A3528"/>
    <w:rsid w:val="001D14E8"/>
    <w:rsid w:val="001E771D"/>
    <w:rsid w:val="001F41E2"/>
    <w:rsid w:val="002068BB"/>
    <w:rsid w:val="002B6498"/>
    <w:rsid w:val="003142F5"/>
    <w:rsid w:val="00385F96"/>
    <w:rsid w:val="00424C1F"/>
    <w:rsid w:val="004D0486"/>
    <w:rsid w:val="00600E33"/>
    <w:rsid w:val="0060453C"/>
    <w:rsid w:val="006C257C"/>
    <w:rsid w:val="00732F41"/>
    <w:rsid w:val="007E5806"/>
    <w:rsid w:val="007F6CB7"/>
    <w:rsid w:val="008442C4"/>
    <w:rsid w:val="00962678"/>
    <w:rsid w:val="00A545FC"/>
    <w:rsid w:val="00AD20EB"/>
    <w:rsid w:val="00B7414B"/>
    <w:rsid w:val="00C36AD8"/>
    <w:rsid w:val="00E52A81"/>
    <w:rsid w:val="00F83272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5A6299"/>
  <w15:chartTrackingRefBased/>
  <w15:docId w15:val="{7AFFD995-4806-483D-96D6-668F1FC3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C257C"/>
    <w:pPr>
      <w:ind w:leftChars="400" w:left="840"/>
    </w:pPr>
  </w:style>
  <w:style w:type="table" w:styleId="a5">
    <w:name w:val="Table Grid"/>
    <w:basedOn w:val="a1"/>
    <w:rsid w:val="00844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D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D14E8"/>
    <w:rPr>
      <w:kern w:val="2"/>
      <w:sz w:val="21"/>
      <w:szCs w:val="24"/>
    </w:rPr>
  </w:style>
  <w:style w:type="paragraph" w:styleId="a8">
    <w:name w:val="footer"/>
    <w:basedOn w:val="a"/>
    <w:link w:val="a9"/>
    <w:rsid w:val="001D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D14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822</Words>
  <Characters>812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秋山</dc:creator>
  <cp:keywords/>
  <dc:description/>
  <cp:lastModifiedBy>Endo</cp:lastModifiedBy>
  <cp:revision>4</cp:revision>
  <cp:lastPrinted>2018-09-06T04:59:00Z</cp:lastPrinted>
  <dcterms:created xsi:type="dcterms:W3CDTF">2022-08-30T04:20:00Z</dcterms:created>
  <dcterms:modified xsi:type="dcterms:W3CDTF">2022-08-31T04:54:00Z</dcterms:modified>
</cp:coreProperties>
</file>