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E51" w:rsidRDefault="00BB1848">
      <w:pPr>
        <w:jc w:val="right"/>
        <w:rPr>
          <w:sz w:val="24"/>
        </w:rPr>
      </w:pPr>
      <w:bookmarkStart w:id="0" w:name="_GoBack"/>
      <w:bookmarkEnd w:id="0"/>
      <w:r>
        <w:rPr>
          <w:rFonts w:hint="eastAsia"/>
          <w:sz w:val="24"/>
          <w:shd w:val="clear" w:color="auto" w:fill="FFFF00"/>
        </w:rPr>
        <w:t>農地法第３条許可申請　添付書類一覧</w:t>
      </w:r>
      <w:r>
        <w:rPr>
          <w:rFonts w:hint="eastAsia"/>
          <w:sz w:val="24"/>
        </w:rPr>
        <w:t xml:space="preserve">　　　　　</w:t>
      </w:r>
      <w:r>
        <w:rPr>
          <w:rFonts w:hint="eastAsia"/>
        </w:rPr>
        <w:t>古河市農業委員会</w:t>
      </w:r>
    </w:p>
    <w:p w:rsidR="00256E51" w:rsidRDefault="00256E51"/>
    <w:p w:rsidR="00256E51" w:rsidRDefault="00BB1848">
      <w:pPr>
        <w:rPr>
          <w:b/>
          <w:sz w:val="22"/>
        </w:rPr>
      </w:pPr>
      <w:r>
        <w:rPr>
          <w:rFonts w:hint="eastAsia"/>
          <w:b/>
          <w:sz w:val="22"/>
        </w:rPr>
        <w:t>【Ⅰ】所有権移転</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gridCol w:w="702"/>
      </w:tblGrid>
      <w:tr w:rsidR="00256E51">
        <w:trPr>
          <w:trHeight w:val="375"/>
        </w:trPr>
        <w:tc>
          <w:tcPr>
            <w:tcW w:w="8827" w:type="dxa"/>
            <w:vAlign w:val="center"/>
          </w:tcPr>
          <w:p w:rsidR="00256E51" w:rsidRDefault="00BB1848">
            <w:pPr>
              <w:jc w:val="center"/>
            </w:pPr>
            <w:r>
              <w:rPr>
                <w:rFonts w:hint="eastAsia"/>
              </w:rPr>
              <w:t>添　　付　　書　　類</w:t>
            </w:r>
          </w:p>
        </w:tc>
        <w:tc>
          <w:tcPr>
            <w:tcW w:w="702" w:type="dxa"/>
            <w:vAlign w:val="center"/>
          </w:tcPr>
          <w:p w:rsidR="00256E51" w:rsidRDefault="00BB1848">
            <w:pPr>
              <w:jc w:val="center"/>
            </w:pPr>
            <w:r>
              <w:rPr>
                <w:rFonts w:hint="eastAsia"/>
              </w:rPr>
              <w:t>確認</w:t>
            </w:r>
          </w:p>
        </w:tc>
      </w:tr>
      <w:tr w:rsidR="00256E51">
        <w:trPr>
          <w:trHeight w:val="375"/>
        </w:trPr>
        <w:tc>
          <w:tcPr>
            <w:tcW w:w="8827" w:type="dxa"/>
          </w:tcPr>
          <w:p w:rsidR="00256E51" w:rsidRDefault="00BB1848">
            <w:r>
              <w:rPr>
                <w:rFonts w:hint="eastAsia"/>
              </w:rPr>
              <w:t xml:space="preserve">　１．委任状　　　　　　：代理人による申請の場合</w:t>
            </w:r>
          </w:p>
        </w:tc>
        <w:tc>
          <w:tcPr>
            <w:tcW w:w="702" w:type="dxa"/>
            <w:vAlign w:val="center"/>
          </w:tcPr>
          <w:p w:rsidR="00256E51" w:rsidRDefault="00256E51">
            <w:pPr>
              <w:jc w:val="center"/>
            </w:pPr>
          </w:p>
        </w:tc>
      </w:tr>
      <w:tr w:rsidR="00256E51">
        <w:trPr>
          <w:trHeight w:val="375"/>
        </w:trPr>
        <w:tc>
          <w:tcPr>
            <w:tcW w:w="8827" w:type="dxa"/>
          </w:tcPr>
          <w:p w:rsidR="00256E51" w:rsidRDefault="00BB1848">
            <w:r>
              <w:rPr>
                <w:rFonts w:hint="eastAsia"/>
              </w:rPr>
              <w:t xml:space="preserve">　２．登記事項証明書　　：全部事項証明書に限り、申請日以前３ヵ月以内のもの</w:t>
            </w:r>
          </w:p>
        </w:tc>
        <w:tc>
          <w:tcPr>
            <w:tcW w:w="702" w:type="dxa"/>
            <w:vAlign w:val="center"/>
          </w:tcPr>
          <w:p w:rsidR="00256E51" w:rsidRDefault="00256E51">
            <w:pPr>
              <w:jc w:val="center"/>
            </w:pPr>
          </w:p>
        </w:tc>
      </w:tr>
      <w:tr w:rsidR="00256E51">
        <w:trPr>
          <w:trHeight w:val="375"/>
        </w:trPr>
        <w:tc>
          <w:tcPr>
            <w:tcW w:w="8827" w:type="dxa"/>
          </w:tcPr>
          <w:p w:rsidR="00256E51" w:rsidRDefault="00BB1848">
            <w:r>
              <w:rPr>
                <w:rFonts w:hint="eastAsia"/>
              </w:rPr>
              <w:t xml:space="preserve">　３．耕作証明　　　　　：市外に耕作地がある場合</w:t>
            </w:r>
          </w:p>
        </w:tc>
        <w:tc>
          <w:tcPr>
            <w:tcW w:w="702" w:type="dxa"/>
            <w:vAlign w:val="center"/>
          </w:tcPr>
          <w:p w:rsidR="00256E51" w:rsidRDefault="00256E51">
            <w:pPr>
              <w:jc w:val="center"/>
            </w:pPr>
          </w:p>
        </w:tc>
      </w:tr>
      <w:tr w:rsidR="00256E51">
        <w:trPr>
          <w:trHeight w:val="375"/>
        </w:trPr>
        <w:tc>
          <w:tcPr>
            <w:tcW w:w="8827" w:type="dxa"/>
          </w:tcPr>
          <w:p w:rsidR="00256E51" w:rsidRDefault="00BB1848">
            <w:r>
              <w:rPr>
                <w:rFonts w:hint="eastAsia"/>
              </w:rPr>
              <w:t xml:space="preserve">　４．住民票抄本　　　　：譲受人が市外在住者の場合</w:t>
            </w:r>
          </w:p>
        </w:tc>
        <w:tc>
          <w:tcPr>
            <w:tcW w:w="702" w:type="dxa"/>
            <w:vAlign w:val="center"/>
          </w:tcPr>
          <w:p w:rsidR="00256E51" w:rsidRDefault="00256E51">
            <w:pPr>
              <w:jc w:val="center"/>
            </w:pPr>
          </w:p>
        </w:tc>
      </w:tr>
      <w:tr w:rsidR="00256E51">
        <w:trPr>
          <w:trHeight w:val="375"/>
        </w:trPr>
        <w:tc>
          <w:tcPr>
            <w:tcW w:w="8827" w:type="dxa"/>
          </w:tcPr>
          <w:p w:rsidR="00256E51" w:rsidRDefault="00BB1848">
            <w:pPr>
              <w:ind w:firstLineChars="100" w:firstLine="210"/>
            </w:pPr>
            <w:r>
              <w:rPr>
                <w:rFonts w:hint="eastAsia"/>
              </w:rPr>
              <w:t>５．農地所有適格法人　　①法人の登記事項証明②定款の写し③組合員名簿又は株主名簿</w:t>
            </w:r>
          </w:p>
          <w:p w:rsidR="00256E51" w:rsidRDefault="00BB1848">
            <w:pPr>
              <w:ind w:firstLineChars="100" w:firstLine="210"/>
            </w:pPr>
            <w:r>
              <w:rPr>
                <w:rFonts w:hint="eastAsia"/>
              </w:rPr>
              <w:t xml:space="preserve">　の場合　　　　　　　：の写し④損益計算書の写し⑤総会議事録の写し⑥農地所有適格</w:t>
            </w:r>
          </w:p>
          <w:p w:rsidR="00256E51" w:rsidRDefault="00BB1848">
            <w:pPr>
              <w:ind w:firstLineChars="300" w:firstLine="630"/>
            </w:pPr>
            <w:r>
              <w:rPr>
                <w:rFonts w:hint="eastAsia"/>
              </w:rPr>
              <w:t xml:space="preserve">　　　　　　　　　　法人としての事業等の状況（別紙２）</w:t>
            </w:r>
          </w:p>
        </w:tc>
        <w:tc>
          <w:tcPr>
            <w:tcW w:w="702" w:type="dxa"/>
            <w:vAlign w:val="center"/>
          </w:tcPr>
          <w:p w:rsidR="00256E51" w:rsidRDefault="00256E51">
            <w:pPr>
              <w:jc w:val="center"/>
            </w:pPr>
          </w:p>
        </w:tc>
      </w:tr>
      <w:tr w:rsidR="00256E51">
        <w:trPr>
          <w:trHeight w:val="375"/>
        </w:trPr>
        <w:tc>
          <w:tcPr>
            <w:tcW w:w="8827" w:type="dxa"/>
          </w:tcPr>
          <w:p w:rsidR="00256E51" w:rsidRDefault="00BB1848">
            <w:pPr>
              <w:ind w:firstLineChars="100" w:firstLine="210"/>
            </w:pPr>
            <w:r>
              <w:rPr>
                <w:rFonts w:hint="eastAsia"/>
              </w:rPr>
              <w:t>６．付近状況図・公図　：付近状況図は、縮尺</w:t>
            </w:r>
            <w:r>
              <w:rPr>
                <w:rFonts w:hint="eastAsia"/>
              </w:rPr>
              <w:t>1500</w:t>
            </w:r>
            <w:r>
              <w:rPr>
                <w:rFonts w:hint="eastAsia"/>
              </w:rPr>
              <w:t>分の</w:t>
            </w:r>
            <w:r>
              <w:rPr>
                <w:rFonts w:hint="eastAsia"/>
              </w:rPr>
              <w:t>1</w:t>
            </w:r>
            <w:r>
              <w:rPr>
                <w:rFonts w:hint="eastAsia"/>
              </w:rPr>
              <w:t>～</w:t>
            </w:r>
            <w:r>
              <w:rPr>
                <w:rFonts w:hint="eastAsia"/>
              </w:rPr>
              <w:t>3000</w:t>
            </w:r>
            <w:r>
              <w:rPr>
                <w:rFonts w:hint="eastAsia"/>
              </w:rPr>
              <w:t>分の</w:t>
            </w:r>
            <w:r>
              <w:rPr>
                <w:rFonts w:hint="eastAsia"/>
              </w:rPr>
              <w:t>1</w:t>
            </w:r>
          </w:p>
        </w:tc>
        <w:tc>
          <w:tcPr>
            <w:tcW w:w="702" w:type="dxa"/>
            <w:vAlign w:val="center"/>
          </w:tcPr>
          <w:p w:rsidR="00256E51" w:rsidRDefault="00256E51">
            <w:pPr>
              <w:jc w:val="center"/>
            </w:pPr>
          </w:p>
        </w:tc>
      </w:tr>
      <w:tr w:rsidR="00256E51">
        <w:trPr>
          <w:trHeight w:val="375"/>
        </w:trPr>
        <w:tc>
          <w:tcPr>
            <w:tcW w:w="8827" w:type="dxa"/>
          </w:tcPr>
          <w:p w:rsidR="00256E51" w:rsidRDefault="00BB1848">
            <w:r>
              <w:rPr>
                <w:rFonts w:hint="eastAsia"/>
              </w:rPr>
              <w:t xml:space="preserve">　７．借受地の場合　　　：借受人の耕作意向書（様式１－４）</w:t>
            </w:r>
          </w:p>
        </w:tc>
        <w:tc>
          <w:tcPr>
            <w:tcW w:w="702" w:type="dxa"/>
            <w:vAlign w:val="center"/>
          </w:tcPr>
          <w:p w:rsidR="00256E51" w:rsidRDefault="00256E51">
            <w:pPr>
              <w:jc w:val="center"/>
            </w:pPr>
          </w:p>
        </w:tc>
      </w:tr>
      <w:tr w:rsidR="00256E51">
        <w:trPr>
          <w:trHeight w:val="375"/>
        </w:trPr>
        <w:tc>
          <w:tcPr>
            <w:tcW w:w="8827" w:type="dxa"/>
          </w:tcPr>
          <w:p w:rsidR="00256E51" w:rsidRDefault="00BB1848">
            <w:pPr>
              <w:ind w:firstLineChars="100" w:firstLine="210"/>
            </w:pPr>
            <w:r>
              <w:rPr>
                <w:rFonts w:hint="eastAsia"/>
              </w:rPr>
              <w:t>８．その他　　　　　　：土地改良法に基づく一時利用地の指定がなされている場合は、</w:t>
            </w:r>
          </w:p>
          <w:p w:rsidR="00256E51" w:rsidRDefault="00BB1848">
            <w:r>
              <w:rPr>
                <w:rFonts w:hint="eastAsia"/>
              </w:rPr>
              <w:t xml:space="preserve">　　　　　　　　　　　　　</w:t>
            </w:r>
            <w:r>
              <w:rPr>
                <w:rFonts w:hint="eastAsia"/>
              </w:rPr>
              <w:t>一時利用地の指定通知書の写し</w:t>
            </w:r>
          </w:p>
        </w:tc>
        <w:tc>
          <w:tcPr>
            <w:tcW w:w="702" w:type="dxa"/>
            <w:vAlign w:val="center"/>
          </w:tcPr>
          <w:p w:rsidR="00256E51" w:rsidRDefault="00256E51">
            <w:pPr>
              <w:jc w:val="center"/>
            </w:pPr>
          </w:p>
        </w:tc>
      </w:tr>
    </w:tbl>
    <w:p w:rsidR="00256E51" w:rsidRDefault="00BB1848">
      <w:pPr>
        <w:jc w:val="right"/>
      </w:pPr>
      <w:r>
        <w:rPr>
          <w:rFonts w:hint="eastAsia"/>
        </w:rPr>
        <w:t>※以上の書類の他にも申請内容を判断するために必要な書類があった場合、</w:t>
      </w:r>
    </w:p>
    <w:p w:rsidR="00256E51" w:rsidRDefault="00BB1848">
      <w:pPr>
        <w:ind w:firstLineChars="1300" w:firstLine="2730"/>
      </w:pPr>
      <w:r>
        <w:rPr>
          <w:rFonts w:hint="eastAsia"/>
        </w:rPr>
        <w:t>受付後でも追加提出していただくことがあります。</w:t>
      </w:r>
    </w:p>
    <w:p w:rsidR="00256E51" w:rsidRDefault="00256E51"/>
    <w:p w:rsidR="00256E51" w:rsidRDefault="00BB1848">
      <w:pPr>
        <w:rPr>
          <w:b/>
          <w:sz w:val="22"/>
        </w:rPr>
      </w:pPr>
      <w:r>
        <w:rPr>
          <w:rFonts w:hint="eastAsia"/>
          <w:b/>
          <w:sz w:val="22"/>
        </w:rPr>
        <w:t>【Ⅱ】賃借権設定　　　【Ⅲ】賃借権移転　　　【使用貸借権設定】</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gridCol w:w="702"/>
      </w:tblGrid>
      <w:tr w:rsidR="00256E51">
        <w:trPr>
          <w:trHeight w:val="370"/>
        </w:trPr>
        <w:tc>
          <w:tcPr>
            <w:tcW w:w="8827" w:type="dxa"/>
            <w:vAlign w:val="center"/>
          </w:tcPr>
          <w:p w:rsidR="00256E51" w:rsidRDefault="00BB1848">
            <w:pPr>
              <w:jc w:val="center"/>
            </w:pPr>
            <w:r>
              <w:rPr>
                <w:rFonts w:hint="eastAsia"/>
              </w:rPr>
              <w:t>添　　付　　書　　類</w:t>
            </w:r>
          </w:p>
        </w:tc>
        <w:tc>
          <w:tcPr>
            <w:tcW w:w="702" w:type="dxa"/>
            <w:vAlign w:val="center"/>
          </w:tcPr>
          <w:p w:rsidR="00256E51" w:rsidRDefault="00BB1848">
            <w:pPr>
              <w:jc w:val="center"/>
            </w:pPr>
            <w:r>
              <w:rPr>
                <w:rFonts w:hint="eastAsia"/>
              </w:rPr>
              <w:t>確認</w:t>
            </w:r>
          </w:p>
        </w:tc>
      </w:tr>
      <w:tr w:rsidR="00256E51">
        <w:trPr>
          <w:trHeight w:val="370"/>
        </w:trPr>
        <w:tc>
          <w:tcPr>
            <w:tcW w:w="8827" w:type="dxa"/>
          </w:tcPr>
          <w:p w:rsidR="00256E51" w:rsidRDefault="00BB1848">
            <w:r>
              <w:rPr>
                <w:rFonts w:hint="eastAsia"/>
              </w:rPr>
              <w:t xml:space="preserve">　１．委任状　　　　　　：代理人による申請の場合</w:t>
            </w:r>
          </w:p>
        </w:tc>
        <w:tc>
          <w:tcPr>
            <w:tcW w:w="702" w:type="dxa"/>
            <w:vAlign w:val="center"/>
          </w:tcPr>
          <w:p w:rsidR="00256E51" w:rsidRDefault="00256E51">
            <w:pPr>
              <w:jc w:val="center"/>
            </w:pPr>
          </w:p>
        </w:tc>
      </w:tr>
      <w:tr w:rsidR="00256E51">
        <w:trPr>
          <w:trHeight w:val="370"/>
        </w:trPr>
        <w:tc>
          <w:tcPr>
            <w:tcW w:w="8827" w:type="dxa"/>
          </w:tcPr>
          <w:p w:rsidR="00256E51" w:rsidRDefault="00BB1848">
            <w:r>
              <w:rPr>
                <w:rFonts w:hint="eastAsia"/>
              </w:rPr>
              <w:t xml:space="preserve">　２．登記事項証明書　　：全部事項証明書に限り、申請日以前３ヵ月以内のもの</w:t>
            </w:r>
          </w:p>
        </w:tc>
        <w:tc>
          <w:tcPr>
            <w:tcW w:w="702" w:type="dxa"/>
            <w:vAlign w:val="center"/>
          </w:tcPr>
          <w:p w:rsidR="00256E51" w:rsidRDefault="00256E51">
            <w:pPr>
              <w:jc w:val="center"/>
            </w:pPr>
          </w:p>
        </w:tc>
      </w:tr>
      <w:tr w:rsidR="00256E51">
        <w:trPr>
          <w:trHeight w:val="370"/>
        </w:trPr>
        <w:tc>
          <w:tcPr>
            <w:tcW w:w="8827" w:type="dxa"/>
          </w:tcPr>
          <w:p w:rsidR="00256E51" w:rsidRDefault="00BB1848">
            <w:r>
              <w:rPr>
                <w:rFonts w:hint="eastAsia"/>
              </w:rPr>
              <w:t xml:space="preserve">　３．耕作証明　　　　　：市外に耕作地がある場合</w:t>
            </w:r>
          </w:p>
        </w:tc>
        <w:tc>
          <w:tcPr>
            <w:tcW w:w="702" w:type="dxa"/>
            <w:vAlign w:val="center"/>
          </w:tcPr>
          <w:p w:rsidR="00256E51" w:rsidRDefault="00256E51">
            <w:pPr>
              <w:jc w:val="center"/>
            </w:pPr>
          </w:p>
        </w:tc>
      </w:tr>
      <w:tr w:rsidR="00256E51">
        <w:trPr>
          <w:trHeight w:val="370"/>
        </w:trPr>
        <w:tc>
          <w:tcPr>
            <w:tcW w:w="8827" w:type="dxa"/>
            <w:tcBorders>
              <w:bottom w:val="single" w:sz="4" w:space="0" w:color="auto"/>
            </w:tcBorders>
          </w:tcPr>
          <w:p w:rsidR="00256E51" w:rsidRDefault="00BB1848">
            <w:r>
              <w:rPr>
                <w:rFonts w:hint="eastAsia"/>
              </w:rPr>
              <w:t xml:space="preserve">　４．住民票抄本　　　　：譲受人が市外在住者の場合</w:t>
            </w:r>
          </w:p>
        </w:tc>
        <w:tc>
          <w:tcPr>
            <w:tcW w:w="702" w:type="dxa"/>
            <w:vAlign w:val="center"/>
          </w:tcPr>
          <w:p w:rsidR="00256E51" w:rsidRDefault="00256E51">
            <w:pPr>
              <w:jc w:val="center"/>
            </w:pPr>
          </w:p>
        </w:tc>
      </w:tr>
      <w:tr w:rsidR="00256E51">
        <w:trPr>
          <w:trHeight w:val="370"/>
        </w:trPr>
        <w:tc>
          <w:tcPr>
            <w:tcW w:w="8827" w:type="dxa"/>
            <w:tcBorders>
              <w:top w:val="single" w:sz="4" w:space="0" w:color="auto"/>
            </w:tcBorders>
          </w:tcPr>
          <w:p w:rsidR="00256E51" w:rsidRDefault="00BB1848">
            <w:r>
              <w:rPr>
                <w:rFonts w:hint="eastAsia"/>
              </w:rPr>
              <w:t xml:space="preserve">　　　　　　　　　　　　　農地所有適格法人並びに個人の場合は、契約書の写し</w:t>
            </w:r>
          </w:p>
          <w:p w:rsidR="00256E51" w:rsidRDefault="00BB1848">
            <w:pPr>
              <w:ind w:firstLineChars="100" w:firstLine="210"/>
            </w:pPr>
            <w:r>
              <w:rPr>
                <w:rFonts w:hint="eastAsia"/>
              </w:rPr>
              <w:t>５．契約書の写し　　　：農地所有適格法人以外の法人の場合は、解除条件付が付与され</w:t>
            </w:r>
          </w:p>
          <w:p w:rsidR="00256E51" w:rsidRDefault="00BB1848">
            <w:r>
              <w:rPr>
                <w:rFonts w:hint="eastAsia"/>
              </w:rPr>
              <w:t xml:space="preserve">　　　　　　　　　　　　　た契約書の写し</w:t>
            </w:r>
          </w:p>
        </w:tc>
        <w:tc>
          <w:tcPr>
            <w:tcW w:w="702" w:type="dxa"/>
            <w:vAlign w:val="center"/>
          </w:tcPr>
          <w:p w:rsidR="00256E51" w:rsidRDefault="00256E51">
            <w:pPr>
              <w:jc w:val="center"/>
            </w:pPr>
          </w:p>
        </w:tc>
      </w:tr>
      <w:tr w:rsidR="00256E51">
        <w:trPr>
          <w:trHeight w:val="375"/>
        </w:trPr>
        <w:tc>
          <w:tcPr>
            <w:tcW w:w="8827" w:type="dxa"/>
          </w:tcPr>
          <w:p w:rsidR="00256E51" w:rsidRDefault="00BB1848">
            <w:pPr>
              <w:ind w:firstLineChars="100" w:firstLine="210"/>
            </w:pPr>
            <w:r>
              <w:rPr>
                <w:rFonts w:hint="eastAsia"/>
              </w:rPr>
              <w:t>６．法人の場合　　　　：法人の登記事項証明、定款の写し、その他法令等に定める書類</w:t>
            </w:r>
          </w:p>
          <w:p w:rsidR="00256E51" w:rsidRDefault="00BB1848">
            <w:r>
              <w:rPr>
                <w:rFonts w:hint="eastAsia"/>
              </w:rPr>
              <w:t xml:space="preserve">　　　　　　　　　　　　※農地所有適格法人の場合、所有権移転の添付書類と同じ</w:t>
            </w:r>
          </w:p>
        </w:tc>
        <w:tc>
          <w:tcPr>
            <w:tcW w:w="702" w:type="dxa"/>
            <w:vAlign w:val="center"/>
          </w:tcPr>
          <w:p w:rsidR="00256E51" w:rsidRDefault="00256E51">
            <w:pPr>
              <w:jc w:val="center"/>
            </w:pPr>
          </w:p>
        </w:tc>
      </w:tr>
      <w:tr w:rsidR="00256E51">
        <w:trPr>
          <w:trHeight w:val="375"/>
        </w:trPr>
        <w:tc>
          <w:tcPr>
            <w:tcW w:w="8827" w:type="dxa"/>
          </w:tcPr>
          <w:p w:rsidR="00256E51" w:rsidRDefault="00BB1848">
            <w:pPr>
              <w:ind w:firstLineChars="100" w:firstLine="210"/>
            </w:pPr>
            <w:r>
              <w:rPr>
                <w:rFonts w:hint="eastAsia"/>
              </w:rPr>
              <w:t>７．付近状況図・公図　：付近状況図は、縮尺</w:t>
            </w:r>
            <w:r>
              <w:rPr>
                <w:rFonts w:hint="eastAsia"/>
              </w:rPr>
              <w:t>1500</w:t>
            </w:r>
            <w:r>
              <w:rPr>
                <w:rFonts w:hint="eastAsia"/>
              </w:rPr>
              <w:t>分の</w:t>
            </w:r>
            <w:r>
              <w:rPr>
                <w:rFonts w:hint="eastAsia"/>
              </w:rPr>
              <w:t>1</w:t>
            </w:r>
            <w:r>
              <w:rPr>
                <w:rFonts w:hint="eastAsia"/>
              </w:rPr>
              <w:t>～</w:t>
            </w:r>
            <w:r>
              <w:rPr>
                <w:rFonts w:hint="eastAsia"/>
              </w:rPr>
              <w:t>3000</w:t>
            </w:r>
            <w:r>
              <w:rPr>
                <w:rFonts w:hint="eastAsia"/>
              </w:rPr>
              <w:t>分の</w:t>
            </w:r>
            <w:r>
              <w:rPr>
                <w:rFonts w:hint="eastAsia"/>
              </w:rPr>
              <w:t>1</w:t>
            </w:r>
          </w:p>
        </w:tc>
        <w:tc>
          <w:tcPr>
            <w:tcW w:w="702" w:type="dxa"/>
            <w:vAlign w:val="center"/>
          </w:tcPr>
          <w:p w:rsidR="00256E51" w:rsidRDefault="00256E51">
            <w:pPr>
              <w:jc w:val="center"/>
            </w:pPr>
          </w:p>
        </w:tc>
      </w:tr>
      <w:tr w:rsidR="00256E51">
        <w:trPr>
          <w:trHeight w:val="375"/>
        </w:trPr>
        <w:tc>
          <w:tcPr>
            <w:tcW w:w="8827" w:type="dxa"/>
          </w:tcPr>
          <w:p w:rsidR="00256E51" w:rsidRDefault="00BB1848">
            <w:r>
              <w:rPr>
                <w:rFonts w:hint="eastAsia"/>
              </w:rPr>
              <w:t xml:space="preserve">　８．借受地の場合　　　：借受人の耕作意向書（様式１－４）</w:t>
            </w:r>
          </w:p>
        </w:tc>
        <w:tc>
          <w:tcPr>
            <w:tcW w:w="702" w:type="dxa"/>
            <w:vAlign w:val="center"/>
          </w:tcPr>
          <w:p w:rsidR="00256E51" w:rsidRDefault="00256E51">
            <w:pPr>
              <w:jc w:val="center"/>
            </w:pPr>
          </w:p>
        </w:tc>
      </w:tr>
      <w:tr w:rsidR="00256E51">
        <w:trPr>
          <w:trHeight w:val="375"/>
        </w:trPr>
        <w:tc>
          <w:tcPr>
            <w:tcW w:w="8827" w:type="dxa"/>
          </w:tcPr>
          <w:p w:rsidR="00256E51" w:rsidRDefault="00BB1848">
            <w:pPr>
              <w:ind w:firstLineChars="100" w:firstLine="210"/>
            </w:pPr>
            <w:r>
              <w:rPr>
                <w:rFonts w:hint="eastAsia"/>
              </w:rPr>
              <w:t>９．その他　　　　　　：土地改良法に基づく一時利用地の指定がなされている場合は、</w:t>
            </w:r>
          </w:p>
          <w:p w:rsidR="00256E51" w:rsidRDefault="00BB1848">
            <w:r>
              <w:rPr>
                <w:rFonts w:hint="eastAsia"/>
              </w:rPr>
              <w:t xml:space="preserve">　　　　　　　　　　　　　</w:t>
            </w:r>
            <w:r>
              <w:rPr>
                <w:rFonts w:hint="eastAsia"/>
              </w:rPr>
              <w:t>一時利用地の指定通知書の写し</w:t>
            </w:r>
          </w:p>
        </w:tc>
        <w:tc>
          <w:tcPr>
            <w:tcW w:w="702" w:type="dxa"/>
            <w:vAlign w:val="center"/>
          </w:tcPr>
          <w:p w:rsidR="00256E51" w:rsidRDefault="00256E51">
            <w:pPr>
              <w:jc w:val="center"/>
            </w:pPr>
          </w:p>
        </w:tc>
      </w:tr>
    </w:tbl>
    <w:p w:rsidR="00256E51" w:rsidRDefault="00BB1848">
      <w:pPr>
        <w:jc w:val="right"/>
      </w:pPr>
      <w:r>
        <w:rPr>
          <w:rFonts w:hint="eastAsia"/>
        </w:rPr>
        <w:t>※以上の書類の他にも申請内容を判断するために必要な書類があった場合、</w:t>
      </w:r>
    </w:p>
    <w:p w:rsidR="00256E51" w:rsidRDefault="00BB1848">
      <w:pPr>
        <w:ind w:firstLineChars="1300" w:firstLine="2730"/>
      </w:pPr>
      <w:r>
        <w:rPr>
          <w:rFonts w:hint="eastAsia"/>
        </w:rPr>
        <w:t>受付後でも追加提出していただくことがあります。</w:t>
      </w:r>
    </w:p>
    <w:sectPr w:rsidR="00256E51">
      <w:pgSz w:w="11906" w:h="16838"/>
      <w:pgMar w:top="1134"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48" w:rsidRDefault="00BB1848">
      <w:r>
        <w:separator/>
      </w:r>
    </w:p>
  </w:endnote>
  <w:endnote w:type="continuationSeparator" w:id="0">
    <w:p w:rsidR="00BB1848" w:rsidRDefault="00BB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48" w:rsidRDefault="00BB1848">
      <w:r>
        <w:separator/>
      </w:r>
    </w:p>
  </w:footnote>
  <w:footnote w:type="continuationSeparator" w:id="0">
    <w:p w:rsidR="00BB1848" w:rsidRDefault="00BB1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51"/>
    <w:rsid w:val="00053C95"/>
    <w:rsid w:val="00256E51"/>
    <w:rsid w:val="00BB1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66F7B8-B44C-4AD5-8A9C-4A14EA24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信一</dc:creator>
  <cp:lastModifiedBy>永岡　勉</cp:lastModifiedBy>
  <cp:revision>2</cp:revision>
  <dcterms:created xsi:type="dcterms:W3CDTF">2025-05-07T23:58:00Z</dcterms:created>
  <dcterms:modified xsi:type="dcterms:W3CDTF">2025-05-07T23:58:00Z</dcterms:modified>
</cp:coreProperties>
</file>