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EC" w:rsidRDefault="00271DEC" w:rsidP="00271DEC">
      <w:pPr>
        <w:snapToGrid w:val="0"/>
        <w:rPr>
          <w:rFonts w:ascii="ＭＳ 明朝" w:eastAsia="ＭＳ 明朝" w:hAnsi="ＭＳ 明朝"/>
        </w:rPr>
      </w:pPr>
      <w:r w:rsidRPr="00271DEC">
        <w:rPr>
          <w:rFonts w:ascii="ＭＳ 明朝" w:eastAsia="ＭＳ 明朝" w:hAnsi="ＭＳ 明朝" w:hint="eastAsia"/>
        </w:rPr>
        <w:t>様式１－１号（別紙３）</w:t>
      </w:r>
    </w:p>
    <w:p w:rsidR="00271DEC" w:rsidRDefault="00271DEC" w:rsidP="00271DEC">
      <w:pPr>
        <w:snapToGrid w:val="0"/>
        <w:rPr>
          <w:rFonts w:ascii="ＭＳ 明朝" w:eastAsia="ＭＳ 明朝" w:hAnsi="ＭＳ 明朝"/>
        </w:rPr>
      </w:pPr>
    </w:p>
    <w:p w:rsidR="00271DEC" w:rsidRPr="00271DEC" w:rsidRDefault="00271DEC" w:rsidP="00271DEC">
      <w:pPr>
        <w:snapToGrid w:val="0"/>
        <w:rPr>
          <w:rFonts w:ascii="ＭＳ 明朝" w:eastAsia="ＭＳ 明朝" w:hAnsi="ＭＳ 明朝" w:hint="eastAsia"/>
        </w:rPr>
      </w:pPr>
    </w:p>
    <w:p w:rsidR="00271DEC" w:rsidRPr="00271DEC" w:rsidRDefault="00271DEC" w:rsidP="00271DEC">
      <w:pPr>
        <w:snapToGrid w:val="0"/>
        <w:jc w:val="center"/>
        <w:rPr>
          <w:rFonts w:ascii="ＭＳ 明朝" w:eastAsia="ＭＳ 明朝" w:hAnsi="ＭＳ 明朝"/>
        </w:rPr>
      </w:pPr>
      <w:r w:rsidRPr="00271DEC">
        <w:rPr>
          <w:rFonts w:ascii="ＭＳ 明朝" w:eastAsia="ＭＳ 明朝" w:hAnsi="ＭＳ 明朝" w:hint="eastAsia"/>
        </w:rPr>
        <w:t>農地所有適格法人以外の法人等の事業等の状況</w:t>
      </w:r>
    </w:p>
    <w:p w:rsidR="00271DEC" w:rsidRDefault="00271DEC" w:rsidP="00271DEC">
      <w:pPr>
        <w:snapToGrid w:val="0"/>
        <w:rPr>
          <w:rFonts w:ascii="ＭＳ 明朝" w:eastAsia="ＭＳ 明朝" w:hAnsi="ＭＳ 明朝"/>
        </w:rPr>
      </w:pPr>
    </w:p>
    <w:p w:rsidR="00271DEC" w:rsidRPr="00271DEC" w:rsidRDefault="00271DEC" w:rsidP="00271DEC">
      <w:pPr>
        <w:snapToGrid w:val="0"/>
        <w:rPr>
          <w:rFonts w:ascii="ＭＳ 明朝" w:eastAsia="ＭＳ 明朝" w:hAnsi="ＭＳ 明朝" w:hint="eastAsia"/>
        </w:rPr>
      </w:pPr>
      <w:bookmarkStart w:id="0" w:name="_GoBack"/>
      <w:bookmarkEnd w:id="0"/>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権利を取得しようとする者が，農地所有適格法人以外の法人等である場合，又は，その者又はその世帯員等が農作業に常時従事しない場合には以下も記載してください。</w:t>
      </w:r>
    </w:p>
    <w:p w:rsidR="00271DEC" w:rsidRPr="00271DEC" w:rsidRDefault="00271DEC" w:rsidP="00271DEC">
      <w:pPr>
        <w:snapToGrid w:val="0"/>
        <w:rPr>
          <w:rFonts w:ascii="ＭＳ 明朝" w:eastAsia="ＭＳ 明朝" w:hAnsi="ＭＳ 明朝" w:hint="eastAsia"/>
        </w:rPr>
      </w:pP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（留意事項）＜農地法第３条第３項第１号関係＞</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271DEC" w:rsidRDefault="00271DEC" w:rsidP="00271DEC">
      <w:pPr>
        <w:snapToGrid w:val="0"/>
        <w:rPr>
          <w:rFonts w:ascii="ＭＳ 明朝" w:eastAsia="ＭＳ 明朝" w:hAnsi="ＭＳ 明朝"/>
        </w:rPr>
      </w:pPr>
    </w:p>
    <w:p w:rsidR="00271DEC" w:rsidRPr="00271DEC" w:rsidRDefault="00271DEC" w:rsidP="00271DEC">
      <w:pPr>
        <w:snapToGrid w:val="0"/>
        <w:rPr>
          <w:rFonts w:ascii="ＭＳ 明朝" w:eastAsia="ＭＳ 明朝" w:hAnsi="ＭＳ 明朝" w:hint="eastAsia"/>
        </w:rPr>
      </w:pP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１　地域との役割分担の状況＜農地法第３条第３項第２号関係＞</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（例えば，農業の維持発展に関する話し合い活動への参加，農道，水路，ため池等の共同利用施設の取決めの遵守，獣害被害対策への協力等について記載してください。）</w:t>
      </w:r>
    </w:p>
    <w:tbl>
      <w:tblPr>
        <w:tblW w:w="867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0"/>
      </w:tblGrid>
      <w:tr w:rsidR="00271DEC" w:rsidTr="00271DEC">
        <w:tblPrEx>
          <w:tblCellMar>
            <w:top w:w="0" w:type="dxa"/>
            <w:bottom w:w="0" w:type="dxa"/>
          </w:tblCellMar>
        </w:tblPrEx>
        <w:trPr>
          <w:trHeight w:val="1767"/>
        </w:trPr>
        <w:tc>
          <w:tcPr>
            <w:tcW w:w="8670" w:type="dxa"/>
          </w:tcPr>
          <w:p w:rsidR="00271DEC" w:rsidRDefault="00271DEC" w:rsidP="00271DEC">
            <w:pPr>
              <w:snapToGrid w:val="0"/>
              <w:rPr>
                <w:rFonts w:ascii="ＭＳ 明朝" w:eastAsia="ＭＳ 明朝" w:hAnsi="ＭＳ 明朝"/>
              </w:rPr>
            </w:pPr>
          </w:p>
        </w:tc>
      </w:tr>
    </w:tbl>
    <w:p w:rsidR="00271DEC" w:rsidRPr="00271DEC" w:rsidRDefault="00271DEC" w:rsidP="00271DEC">
      <w:pPr>
        <w:snapToGrid w:val="0"/>
        <w:rPr>
          <w:rFonts w:ascii="ＭＳ 明朝" w:eastAsia="ＭＳ 明朝" w:hAnsi="ＭＳ 明朝"/>
        </w:rPr>
      </w:pPr>
    </w:p>
    <w:p w:rsidR="00271DEC" w:rsidRPr="00271DEC" w:rsidRDefault="00271DEC" w:rsidP="00271DEC">
      <w:pPr>
        <w:snapToGrid w:val="0"/>
        <w:rPr>
          <w:rFonts w:ascii="ＭＳ 明朝" w:eastAsia="ＭＳ 明朝" w:hAnsi="ＭＳ 明朝"/>
        </w:rPr>
      </w:pP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２　その法人の業務を執行する役員のうち，その法人の行う耕作又は養畜の事業に常時従事する者の役職名及び氏名並びにその法人の行う耕作又は養畜の事業への従事状況＜農地法第３条第３項第３号関係＞</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 xml:space="preserve">　※（権利を取得しようとする者が法人である場合のみ記載してください。）</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rPr>
        <w:t>(1) 氏名</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rPr>
        <w:t>(2) 役職名</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rPr>
        <w:t>(3) その者の耕作又は養畜の事業への従事状況</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 xml:space="preserve">その法人が耕作又は養畜の事業（労務管理や市場開拓等も含む。）を行う期間：　年　　</w:t>
      </w:r>
      <w:proofErr w:type="gramStart"/>
      <w:r w:rsidRPr="00271DEC">
        <w:rPr>
          <w:rFonts w:ascii="ＭＳ 明朝" w:eastAsia="ＭＳ 明朝" w:hAnsi="ＭＳ 明朝" w:hint="eastAsia"/>
        </w:rPr>
        <w:t>か</w:t>
      </w:r>
      <w:proofErr w:type="gramEnd"/>
      <w:r w:rsidRPr="00271DEC">
        <w:rPr>
          <w:rFonts w:ascii="ＭＳ 明朝" w:eastAsia="ＭＳ 明朝" w:hAnsi="ＭＳ 明朝" w:hint="eastAsia"/>
        </w:rPr>
        <w:t>月</w:t>
      </w:r>
    </w:p>
    <w:p w:rsidR="00271DEC" w:rsidRPr="00271DEC" w:rsidRDefault="00271DEC" w:rsidP="00271DEC">
      <w:pPr>
        <w:snapToGrid w:val="0"/>
        <w:rPr>
          <w:rFonts w:ascii="ＭＳ 明朝" w:eastAsia="ＭＳ 明朝" w:hAnsi="ＭＳ 明朝"/>
        </w:rPr>
      </w:pPr>
      <w:r w:rsidRPr="00271DEC">
        <w:rPr>
          <w:rFonts w:ascii="ＭＳ 明朝" w:eastAsia="ＭＳ 明朝" w:hAnsi="ＭＳ 明朝" w:hint="eastAsia"/>
        </w:rPr>
        <w:t>そのうちその者が当該事業に参画・関与している期間</w:t>
      </w:r>
      <w:r>
        <w:rPr>
          <w:rFonts w:ascii="ＭＳ 明朝" w:eastAsia="ＭＳ 明朝" w:hAnsi="ＭＳ 明朝"/>
        </w:rPr>
        <w:tab/>
      </w:r>
      <w:r w:rsidRPr="00271DEC">
        <w:rPr>
          <w:rFonts w:ascii="ＭＳ 明朝" w:eastAsia="ＭＳ 明朝" w:hAnsi="ＭＳ 明朝"/>
        </w:rPr>
        <w:t xml:space="preserve">：　年　　</w:t>
      </w:r>
      <w:proofErr w:type="gramStart"/>
      <w:r w:rsidRPr="00271DEC">
        <w:rPr>
          <w:rFonts w:ascii="ＭＳ 明朝" w:eastAsia="ＭＳ 明朝" w:hAnsi="ＭＳ 明朝"/>
        </w:rPr>
        <w:t>か</w:t>
      </w:r>
      <w:proofErr w:type="gramEnd"/>
      <w:r w:rsidRPr="00271DEC">
        <w:rPr>
          <w:rFonts w:ascii="ＭＳ 明朝" w:eastAsia="ＭＳ 明朝" w:hAnsi="ＭＳ 明朝"/>
        </w:rPr>
        <w:t>月(直近の実績)</w:t>
      </w:r>
    </w:p>
    <w:p w:rsidR="00964E03" w:rsidRPr="00271DEC" w:rsidRDefault="00271DEC" w:rsidP="00271DEC">
      <w:pPr>
        <w:snapToGrid w:val="0"/>
        <w:ind w:left="4200" w:firstLine="840"/>
        <w:rPr>
          <w:rFonts w:ascii="ＭＳ 明朝" w:eastAsia="ＭＳ 明朝" w:hAnsi="ＭＳ 明朝"/>
        </w:rPr>
      </w:pPr>
      <w:r w:rsidRPr="00271DEC">
        <w:rPr>
          <w:rFonts w:ascii="ＭＳ 明朝" w:eastAsia="ＭＳ 明朝" w:hAnsi="ＭＳ 明朝" w:hint="eastAsia"/>
        </w:rPr>
        <w:t xml:space="preserve">：　年　　</w:t>
      </w:r>
      <w:proofErr w:type="gramStart"/>
      <w:r w:rsidRPr="00271DEC">
        <w:rPr>
          <w:rFonts w:ascii="ＭＳ 明朝" w:eastAsia="ＭＳ 明朝" w:hAnsi="ＭＳ 明朝" w:hint="eastAsia"/>
        </w:rPr>
        <w:t>か</w:t>
      </w:r>
      <w:proofErr w:type="gramEnd"/>
      <w:r w:rsidRPr="00271DEC">
        <w:rPr>
          <w:rFonts w:ascii="ＭＳ 明朝" w:eastAsia="ＭＳ 明朝" w:hAnsi="ＭＳ 明朝" w:hint="eastAsia"/>
        </w:rPr>
        <w:t>月</w:t>
      </w:r>
      <w:r w:rsidRPr="00271DEC">
        <w:rPr>
          <w:rFonts w:ascii="ＭＳ 明朝" w:eastAsia="ＭＳ 明朝" w:hAnsi="ＭＳ 明朝"/>
        </w:rPr>
        <w:t>(見込み)</w:t>
      </w:r>
    </w:p>
    <w:p w:rsidR="00271DEC" w:rsidRPr="00271DEC" w:rsidRDefault="00271DEC" w:rsidP="00271DEC">
      <w:pPr>
        <w:snapToGrid w:val="0"/>
        <w:rPr>
          <w:rFonts w:ascii="ＭＳ 明朝" w:eastAsia="ＭＳ 明朝" w:hAnsi="ＭＳ 明朝"/>
        </w:rPr>
      </w:pPr>
    </w:p>
    <w:sectPr w:rsidR="00271DEC" w:rsidRPr="00271DEC" w:rsidSect="00271DEC">
      <w:pgSz w:w="11906" w:h="16838" w:code="9"/>
      <w:pgMar w:top="1134" w:right="1701" w:bottom="1134" w:left="1701" w:header="851" w:footer="992" w:gutter="0"/>
      <w:cols w:space="425"/>
      <w:docGrid w:type="linesAndChars" w:linePitch="3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EC"/>
    <w:rsid w:val="00271DEC"/>
    <w:rsid w:val="0096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9539B"/>
  <w15:chartTrackingRefBased/>
  <w15:docId w15:val="{65B8CA75-D316-4684-AFBD-44C8EF26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DA183-C5BC-4416-B5D4-7374B8DB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勉</dc:creator>
  <cp:keywords/>
  <dc:description/>
  <cp:lastModifiedBy>永岡　勉</cp:lastModifiedBy>
  <cp:revision>1</cp:revision>
  <dcterms:created xsi:type="dcterms:W3CDTF">2022-12-27T07:06:00Z</dcterms:created>
  <dcterms:modified xsi:type="dcterms:W3CDTF">2022-12-27T07:14:00Z</dcterms:modified>
</cp:coreProperties>
</file>