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-137160</wp:posOffset>
                </wp:positionH>
                <wp:positionV relativeFrom="paragraph">
                  <wp:posOffset>-889635</wp:posOffset>
                </wp:positionV>
                <wp:extent cx="1581150" cy="5048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811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24.5pt;height:39.75pt;mso-position-horizontal-relative:text;position:absolute;margin-left:-10.8pt;margin-top:-70.0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v:textbox>
                <v:imagedata o:title=""/>
                <w10:wrap type="none" anchorx="text" anchory="text"/>
              </v:shape>
            </w:pict>
          </mc:Fallback>
        </mc:AlternateContent>
      </w:r>
      <w:bookmarkStart w:id="0" w:name="_GoBack"/>
      <w:bookmarkEnd w:id="0"/>
      <w:r>
        <w:rPr>
          <w:rFonts w:hint="eastAsia"/>
          <w:color w:val="000000" w:themeColor="text1"/>
          <w:sz w:val="24"/>
        </w:rPr>
        <w:t>様式第１号（第６条関係）</w:t>
      </w:r>
    </w:p>
    <w:p>
      <w:pPr>
        <w:pStyle w:val="0"/>
        <w:rPr>
          <w:rFonts w:hint="default"/>
          <w:color w:val="000000" w:themeColor="text1"/>
          <w:sz w:val="24"/>
        </w:rPr>
      </w:pPr>
    </w:p>
    <w:p>
      <w:pPr>
        <w:pStyle w:val="0"/>
        <w:wordWrap w:val="0"/>
        <w:autoSpaceDE w:val="0"/>
        <w:autoSpaceDN w:val="0"/>
        <w:adjustRightInd w:val="0"/>
        <w:jc w:val="righ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令和</w:t>
      </w:r>
      <w:r>
        <w:rPr>
          <w:rFonts w:hint="eastAsia" w:ascii="ＭＳ 明朝" w:hAnsi="ＭＳ 明朝"/>
          <w:color w:val="FF0000"/>
          <w:kern w:val="0"/>
          <w:sz w:val="24"/>
        </w:rPr>
        <w:t>○○</w:t>
      </w:r>
      <w:r>
        <w:rPr>
          <w:rFonts w:hint="eastAsia" w:ascii="ＭＳ 明朝" w:hAnsi="ＭＳ 明朝"/>
          <w:color w:val="000000" w:themeColor="text1"/>
          <w:kern w:val="0"/>
          <w:sz w:val="24"/>
        </w:rPr>
        <w:t>年</w:t>
      </w:r>
      <w:r>
        <w:rPr>
          <w:rFonts w:hint="eastAsia" w:ascii="ＭＳ 明朝" w:hAnsi="ＭＳ 明朝"/>
          <w:color w:val="FF0000"/>
          <w:kern w:val="0"/>
          <w:sz w:val="24"/>
        </w:rPr>
        <w:t>○○</w:t>
      </w:r>
      <w:r>
        <w:rPr>
          <w:rFonts w:hint="eastAsia" w:ascii="ＭＳ 明朝" w:hAnsi="ＭＳ 明朝"/>
          <w:color w:val="000000" w:themeColor="text1"/>
          <w:kern w:val="0"/>
          <w:sz w:val="24"/>
        </w:rPr>
        <w:t>月</w:t>
      </w:r>
      <w:r>
        <w:rPr>
          <w:rFonts w:hint="eastAsia" w:ascii="ＭＳ 明朝" w:hAnsi="ＭＳ 明朝"/>
          <w:color w:val="FF0000"/>
          <w:kern w:val="0"/>
          <w:sz w:val="24"/>
        </w:rPr>
        <w:t>○○</w:t>
      </w:r>
      <w:r>
        <w:rPr>
          <w:rFonts w:hint="eastAsia" w:ascii="ＭＳ 明朝" w:hAnsi="ＭＳ 明朝"/>
          <w:color w:val="000000" w:themeColor="text1"/>
          <w:kern w:val="0"/>
          <w:sz w:val="24"/>
        </w:rPr>
        <w:t>日</w: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古河市長　</w:t>
      </w:r>
      <w:r>
        <w:rPr>
          <w:rFonts w:hint="eastAsia" w:ascii="ＭＳ 明朝" w:hAnsi="ＭＳ 明朝"/>
          <w:color w:val="FF0000"/>
          <w:kern w:val="0"/>
          <w:sz w:val="24"/>
        </w:rPr>
        <w:t>針　谷　　力</w:t>
      </w:r>
      <w:r>
        <w:rPr>
          <w:rFonts w:hint="eastAsia" w:ascii="ＭＳ 明朝" w:hAnsi="ＭＳ 明朝"/>
          <w:color w:val="000000" w:themeColor="text1"/>
          <w:kern w:val="0"/>
          <w:sz w:val="24"/>
        </w:rPr>
        <w:t>　様</w:t>
      </w:r>
    </w:p>
    <w:p>
      <w:pPr>
        <w:pStyle w:val="0"/>
        <w:tabs>
          <w:tab w:val="left" w:leader="none" w:pos="1869"/>
        </w:tabs>
        <w:autoSpaceDE w:val="0"/>
        <w:autoSpaceDN w:val="0"/>
        <w:adjustRightInd w:val="0"/>
        <w:ind w:leftChars="0" w:firstLine="0" w:firstLineChars="0"/>
        <w:jc w:val="right"/>
        <w:rPr>
          <w:rFonts w:hint="default" w:ascii="Arial" w:hAnsi="Arial"/>
          <w:color w:val="000000" w:themeColor="text1"/>
          <w:kern w:val="0"/>
          <w:sz w:val="24"/>
        </w:rPr>
      </w:pPr>
      <w:r>
        <w:rPr>
          <w:rFonts w:hint="eastAsia" w:ascii="Arial" w:hAnsi="Arial"/>
          <w:color w:val="000000" w:themeColor="text1"/>
          <w:kern w:val="0"/>
          <w:sz w:val="24"/>
        </w:rPr>
        <w:t>自主防災組織名　</w:t>
      </w:r>
      <w:r>
        <w:rPr>
          <w:rFonts w:hint="eastAsia" w:ascii="Arial" w:hAnsi="Arial"/>
          <w:color w:val="FF0000"/>
          <w:kern w:val="0"/>
          <w:sz w:val="24"/>
        </w:rPr>
        <w:t>○○自治会・行政区自主防災会</w:t>
      </w:r>
    </w:p>
    <w:p>
      <w:pPr>
        <w:pStyle w:val="0"/>
        <w:tabs>
          <w:tab w:val="left" w:leader="none" w:pos="1869"/>
        </w:tabs>
        <w:autoSpaceDE w:val="0"/>
        <w:autoSpaceDN w:val="0"/>
        <w:adjustRightInd w:val="0"/>
        <w:ind w:firstLine="3600" w:firstLineChars="1500"/>
        <w:jc w:val="left"/>
        <w:rPr>
          <w:rFonts w:hint="default" w:ascii="Arial" w:hAnsi="Arial"/>
          <w:color w:val="000000" w:themeColor="text1"/>
          <w:kern w:val="0"/>
          <w:sz w:val="24"/>
        </w:rPr>
      </w:pPr>
      <w:r>
        <w:rPr>
          <w:rFonts w:hint="eastAsia" w:ascii="Arial" w:hAnsi="Arial"/>
          <w:color w:val="000000" w:themeColor="text1"/>
          <w:kern w:val="0"/>
          <w:sz w:val="24"/>
        </w:rPr>
        <w:t>代表者　住　所　</w:t>
      </w:r>
      <w:r>
        <w:rPr>
          <w:rFonts w:hint="eastAsia" w:ascii="Arial" w:hAnsi="Arial"/>
          <w:color w:val="FF0000"/>
          <w:kern w:val="0"/>
          <w:sz w:val="24"/>
        </w:rPr>
        <w:t>古河市○○○○○○番地</w:t>
      </w:r>
      <w:r>
        <w:rPr>
          <w:rFonts w:hint="eastAsia" w:ascii="Arial" w:hAnsi="Arial"/>
          <w:color w:val="000000" w:themeColor="text1"/>
          <w:kern w:val="0"/>
          <w:sz w:val="24"/>
        </w:rPr>
        <w:t>　　</w:t>
      </w:r>
    </w:p>
    <w:p>
      <w:pPr>
        <w:pStyle w:val="0"/>
        <w:tabs>
          <w:tab w:val="left" w:leader="none" w:pos="1869"/>
        </w:tabs>
        <w:autoSpaceDE w:val="0"/>
        <w:autoSpaceDN w:val="0"/>
        <w:adjustRightInd w:val="0"/>
        <w:ind w:right="-143" w:rightChars="-68"/>
        <w:jc w:val="left"/>
        <w:rPr>
          <w:rFonts w:hint="default" w:ascii="Arial" w:hAnsi="Arial"/>
          <w:color w:val="000000" w:themeColor="text1"/>
          <w:kern w:val="0"/>
          <w:sz w:val="24"/>
        </w:rPr>
      </w:pPr>
      <w:r>
        <w:rPr>
          <w:rFonts w:hint="eastAsia" w:ascii="Arial" w:hAnsi="Arial"/>
          <w:color w:val="000000" w:themeColor="text1"/>
          <w:kern w:val="0"/>
          <w:sz w:val="24"/>
        </w:rPr>
        <w:t>　　　　　　　　　　　　　　　　　　　氏　名　</w:t>
      </w:r>
      <w:r>
        <w:rPr>
          <w:rFonts w:hint="eastAsia" w:ascii="Arial" w:hAnsi="Arial"/>
          <w:color w:val="FF0000"/>
          <w:kern w:val="0"/>
          <w:sz w:val="24"/>
        </w:rPr>
        <w:t>〇〇　〇〇</w:t>
      </w:r>
      <w:r>
        <w:rPr>
          <w:rFonts w:hint="eastAsia" w:ascii="Arial" w:hAnsi="Arial"/>
          <w:color w:val="000000" w:themeColor="text1"/>
          <w:kern w:val="0"/>
          <w:sz w:val="24"/>
        </w:rPr>
        <w:t>　　　　　　　　　　</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r>
        <w:rPr>
          <w:rFonts w:hint="eastAsia" w:ascii="Arial" w:hAnsi="Arial"/>
          <w:color w:val="000000" w:themeColor="text1"/>
          <w:kern w:val="0"/>
          <w:sz w:val="24"/>
        </w:rPr>
        <w:t>連絡先（電話）　</w:t>
      </w:r>
      <w:r>
        <w:rPr>
          <w:rFonts w:hint="eastAsia" w:ascii="Arial" w:hAnsi="Arial"/>
          <w:color w:val="FF0000"/>
          <w:kern w:val="0"/>
          <w:sz w:val="24"/>
        </w:rPr>
        <w:t>〇〇－〇〇〇〇</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p>
    <w:p>
      <w:pPr>
        <w:pStyle w:val="0"/>
        <w:autoSpaceDE w:val="0"/>
        <w:autoSpaceDN w:val="0"/>
        <w:adjustRightInd w:val="0"/>
        <w:jc w:val="center"/>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自主防災組織活動補助金交付申請書</w:t>
      </w:r>
    </w:p>
    <w:p>
      <w:pPr>
        <w:pStyle w:val="0"/>
        <w:autoSpaceDE w:val="0"/>
        <w:autoSpaceDN w:val="0"/>
        <w:adjustRightInd w:val="0"/>
        <w:jc w:val="center"/>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古河市自主防災組織活動補助金の交付を受けたいので、次のとおり申請します。</w:t>
      </w:r>
    </w:p>
    <w:p>
      <w:pPr>
        <w:pStyle w:val="0"/>
        <w:autoSpaceDE w:val="0"/>
        <w:autoSpaceDN w:val="0"/>
        <w:adjustRightInd w:val="0"/>
        <w:jc w:val="left"/>
        <w:rPr>
          <w:rFonts w:hint="default" w:ascii="ＭＳ 明朝" w:hAnsi="ＭＳ 明朝" w:eastAsia="ＭＳ 明朝"/>
          <w:color w:val="000000" w:themeColor="text1"/>
          <w:kern w:val="0"/>
          <w:sz w:val="24"/>
        </w:rPr>
      </w:pPr>
    </w:p>
    <w:tbl>
      <w:tblPr>
        <w:tblStyle w:val="28"/>
        <w:tblW w:w="0" w:type="auto"/>
        <w:tblInd w:w="0" w:type="dxa"/>
        <w:tblLayout w:type="fixed"/>
        <w:tblLook w:firstRow="1" w:lastRow="0" w:firstColumn="1" w:lastColumn="0" w:noHBand="0" w:noVBand="1" w:val="04A0"/>
      </w:tblPr>
      <w:tblGrid>
        <w:gridCol w:w="1188"/>
        <w:gridCol w:w="1620"/>
        <w:gridCol w:w="1128"/>
        <w:gridCol w:w="1572"/>
        <w:gridCol w:w="1080"/>
        <w:gridCol w:w="2132"/>
      </w:tblGrid>
      <w:tr>
        <w:trPr>
          <w:gridAfter w:val="4"/>
          <w:wAfter w:w="5912" w:type="dxa"/>
          <w:trHeight w:val="530" w:hRule="atLeast"/>
        </w:trPr>
        <w:tc>
          <w:tcPr>
            <w:tcW w:w="1188" w:type="dxa"/>
            <w:vAlign w:val="top"/>
          </w:tcPr>
          <w:p>
            <w:pPr>
              <w:pStyle w:val="0"/>
              <w:spacing w:line="480" w:lineRule="auto"/>
              <w:jc w:val="center"/>
              <w:rPr>
                <w:rFonts w:hint="default"/>
                <w:color w:val="000000" w:themeColor="text1"/>
              </w:rPr>
            </w:pPr>
            <w:r>
              <w:rPr>
                <w:rFonts w:hint="eastAsia"/>
                <w:color w:val="000000" w:themeColor="text1"/>
              </w:rPr>
              <w:t>補助年度</w:t>
            </w:r>
          </w:p>
        </w:tc>
        <w:tc>
          <w:tcPr>
            <w:tcW w:w="1620" w:type="dxa"/>
            <w:vAlign w:val="top"/>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年度</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対象事業の名称</w:t>
            </w:r>
          </w:p>
        </w:tc>
        <w:tc>
          <w:tcPr>
            <w:tcW w:w="5912" w:type="dxa"/>
            <w:gridSpan w:val="4"/>
            <w:vAlign w:val="center"/>
          </w:tcPr>
          <w:p>
            <w:pPr>
              <w:pStyle w:val="0"/>
              <w:rPr>
                <w:rFonts w:hint="default"/>
                <w:color w:val="000000" w:themeColor="text1"/>
              </w:rPr>
            </w:pPr>
            <w:r>
              <w:rPr>
                <w:rFonts w:hint="eastAsia"/>
                <w:color w:val="000000" w:themeColor="text1"/>
              </w:rPr>
              <w:t>□　結成事業　　</w:t>
            </w:r>
            <w:r>
              <w:rPr>
                <w:rFonts w:hint="eastAsia"/>
                <w:color w:val="FF0000"/>
              </w:rPr>
              <w:t>☑</w:t>
            </w:r>
            <w:r>
              <w:rPr>
                <w:rFonts w:hint="eastAsia"/>
                <w:color w:val="000000" w:themeColor="text1"/>
              </w:rPr>
              <w:t>　資機材等整備事業　</w:t>
            </w:r>
            <w:r>
              <w:rPr>
                <w:rFonts w:hint="eastAsia"/>
                <w:color w:val="auto"/>
              </w:rPr>
              <w:t>□</w:t>
            </w:r>
            <w:r>
              <w:rPr>
                <w:rFonts w:hint="eastAsia"/>
                <w:color w:val="000000" w:themeColor="text1"/>
              </w:rPr>
              <w:t>　運営事業</w:t>
            </w:r>
          </w:p>
          <w:p>
            <w:pPr>
              <w:pStyle w:val="0"/>
              <w:rPr>
                <w:rFonts w:hint="default"/>
                <w:color w:val="000000" w:themeColor="text1"/>
              </w:rPr>
            </w:pPr>
            <w:r>
              <w:rPr>
                <w:rFonts w:hint="eastAsia"/>
                <w:color w:val="000000" w:themeColor="text1"/>
              </w:rPr>
              <w:t>□　資機材等再整備事業</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対象事業の目的及び内容</w:t>
            </w:r>
          </w:p>
        </w:tc>
        <w:tc>
          <w:tcPr>
            <w:tcW w:w="5912" w:type="dxa"/>
            <w:gridSpan w:val="4"/>
            <w:vAlign w:val="center"/>
          </w:tcPr>
          <w:p>
            <w:pPr>
              <w:pStyle w:val="0"/>
              <w:ind w:firstLine="210" w:firstLineChars="100"/>
              <w:rPr>
                <w:rFonts w:hint="default"/>
                <w:color w:val="000000" w:themeColor="text1"/>
              </w:rPr>
            </w:pPr>
            <w:r>
              <w:rPr>
                <w:rFonts w:hint="eastAsia"/>
              </w:rPr>
              <w:t>自主防災組織の整備に必要な資機材及び備蓄食料等の購入に要する経費</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交付申請額</w:t>
            </w:r>
          </w:p>
        </w:tc>
        <w:tc>
          <w:tcPr>
            <w:tcW w:w="5912" w:type="dxa"/>
            <w:gridSpan w:val="4"/>
            <w:vAlign w:val="center"/>
          </w:tcPr>
          <w:p>
            <w:pPr>
              <w:pStyle w:val="0"/>
              <w:jc w:val="center"/>
              <w:rPr>
                <w:rFonts w:hint="default"/>
                <w:color w:val="000000" w:themeColor="text1"/>
              </w:rPr>
            </w:pPr>
            <w:r>
              <w:rPr>
                <w:rFonts w:hint="eastAsia"/>
                <w:color w:val="FF0000"/>
              </w:rPr>
              <w:t>〇○○</w:t>
            </w:r>
            <w:r>
              <w:rPr>
                <w:rFonts w:hint="eastAsia"/>
                <w:color w:val="FF0000"/>
              </w:rPr>
              <w:t>,</w:t>
            </w:r>
            <w:r>
              <w:rPr>
                <w:rFonts w:hint="eastAsia"/>
                <w:color w:val="FF0000"/>
              </w:rPr>
              <w:t>○○〇</w:t>
            </w:r>
            <w:r>
              <w:rPr>
                <w:rFonts w:hint="eastAsia"/>
                <w:color w:val="000000" w:themeColor="text1"/>
              </w:rPr>
              <w:t xml:space="preserve"> </w:t>
            </w:r>
            <w:r>
              <w:rPr>
                <w:rFonts w:hint="eastAsia"/>
                <w:color w:val="000000" w:themeColor="text1"/>
              </w:rPr>
              <w:t>円</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対象事業の着手及び完了の予定日</w:t>
            </w:r>
          </w:p>
        </w:tc>
        <w:tc>
          <w:tcPr>
            <w:tcW w:w="1128" w:type="dxa"/>
            <w:vAlign w:val="center"/>
          </w:tcPr>
          <w:p>
            <w:pPr>
              <w:pStyle w:val="0"/>
              <w:spacing w:line="480" w:lineRule="auto"/>
              <w:jc w:val="center"/>
              <w:rPr>
                <w:rFonts w:hint="default"/>
                <w:color w:val="000000" w:themeColor="text1"/>
              </w:rPr>
            </w:pPr>
            <w:r>
              <w:rPr>
                <w:rFonts w:hint="eastAsia"/>
                <w:color w:val="000000" w:themeColor="text1"/>
              </w:rPr>
              <w:t>着手</w:t>
            </w:r>
          </w:p>
        </w:tc>
        <w:tc>
          <w:tcPr>
            <w:tcW w:w="1572" w:type="dxa"/>
            <w:vAlign w:val="center"/>
          </w:tcPr>
          <w:p>
            <w:pPr>
              <w:pStyle w:val="0"/>
              <w:spacing w:line="480" w:lineRule="auto"/>
              <w:jc w:val="center"/>
              <w:rPr>
                <w:rFonts w:hint="default"/>
                <w:color w:val="000000" w:themeColor="text1"/>
              </w:rPr>
            </w:pPr>
            <w:r>
              <w:rPr>
                <w:rFonts w:hint="eastAsia"/>
                <w:color w:val="000000" w:themeColor="text1"/>
              </w:rPr>
              <w:t>交付決定日</w:t>
            </w:r>
          </w:p>
        </w:tc>
        <w:tc>
          <w:tcPr>
            <w:tcW w:w="1080" w:type="dxa"/>
            <w:vAlign w:val="center"/>
          </w:tcPr>
          <w:p>
            <w:pPr>
              <w:pStyle w:val="0"/>
              <w:spacing w:line="480" w:lineRule="auto"/>
              <w:jc w:val="center"/>
              <w:rPr>
                <w:rFonts w:hint="default"/>
                <w:color w:val="000000" w:themeColor="text1"/>
              </w:rPr>
            </w:pPr>
            <w:r>
              <w:rPr>
                <w:rFonts w:hint="eastAsia"/>
                <w:color w:val="000000" w:themeColor="text1"/>
              </w:rPr>
              <w:t>完了</w:t>
            </w:r>
          </w:p>
        </w:tc>
        <w:tc>
          <w:tcPr>
            <w:tcW w:w="2132" w:type="dxa"/>
            <w:vAlign w:val="center"/>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w:t>
            </w:r>
            <w:r>
              <w:rPr>
                <w:rFonts w:hint="eastAsia"/>
                <w:color w:val="FF0000"/>
              </w:rPr>
              <w:t>〇</w:t>
            </w:r>
            <w:r>
              <w:rPr>
                <w:rFonts w:hint="eastAsia"/>
                <w:color w:val="000000" w:themeColor="text1"/>
              </w:rPr>
              <w:t>月</w:t>
            </w:r>
            <w:r>
              <w:rPr>
                <w:rFonts w:hint="eastAsia"/>
                <w:color w:val="FF0000"/>
              </w:rPr>
              <w:t>〇</w:t>
            </w:r>
            <w:r>
              <w:rPr>
                <w:rFonts w:hint="eastAsia"/>
                <w:color w:val="000000" w:themeColor="text1"/>
              </w:rPr>
              <w:t>日</w:t>
            </w:r>
          </w:p>
        </w:tc>
      </w:tr>
      <w:tr>
        <w:trPr/>
        <w:tc>
          <w:tcPr>
            <w:tcW w:w="2808" w:type="dxa"/>
            <w:gridSpan w:val="2"/>
            <w:vAlign w:val="center"/>
          </w:tcPr>
          <w:p>
            <w:pPr>
              <w:pStyle w:val="0"/>
              <w:jc w:val="center"/>
              <w:rPr>
                <w:rFonts w:hint="default"/>
                <w:color w:val="000000" w:themeColor="text1"/>
              </w:rPr>
            </w:pPr>
            <w:r>
              <w:rPr>
                <w:rFonts w:hint="eastAsia"/>
                <w:color w:val="000000" w:themeColor="text1"/>
              </w:rPr>
              <w:t>添付書類</w:t>
            </w:r>
          </w:p>
        </w:tc>
        <w:tc>
          <w:tcPr>
            <w:tcW w:w="5912" w:type="dxa"/>
            <w:gridSpan w:val="4"/>
            <w:vAlign w:val="center"/>
          </w:tcPr>
          <w:p>
            <w:pPr>
              <w:pStyle w:val="0"/>
              <w:rPr>
                <w:rFonts w:hint="default"/>
                <w:color w:val="FF0000"/>
              </w:rPr>
            </w:pPr>
            <w:r>
              <w:rPr>
                <w:rFonts w:hint="eastAsia"/>
                <w:color w:val="FF0000"/>
              </w:rPr>
              <w:t>（１）事業計画書</w:t>
            </w:r>
          </w:p>
          <w:p>
            <w:pPr>
              <w:pStyle w:val="0"/>
              <w:rPr>
                <w:rFonts w:hint="default"/>
                <w:color w:val="FF0000"/>
              </w:rPr>
            </w:pPr>
            <w:r>
              <w:rPr>
                <w:rFonts w:hint="eastAsia"/>
                <w:color w:val="FF0000"/>
              </w:rPr>
              <w:t>（２）収支予算書</w:t>
            </w:r>
          </w:p>
          <w:p>
            <w:pPr>
              <w:pStyle w:val="0"/>
              <w:rPr>
                <w:rFonts w:hint="default"/>
                <w:color w:val="000000" w:themeColor="text1"/>
              </w:rPr>
            </w:pPr>
            <w:r>
              <w:rPr>
                <w:rFonts w:hint="eastAsia"/>
                <w:color w:val="FF0000"/>
              </w:rPr>
              <w:t>（３）資機材購入見積書の写し等</w:t>
            </w:r>
          </w:p>
        </w:tc>
      </w:tr>
    </w:tbl>
    <w:p>
      <w:pPr>
        <w:pStyle w:val="0"/>
        <w:autoSpaceDE w:val="0"/>
        <w:autoSpaceDN w:val="0"/>
        <w:adjustRightInd w:val="0"/>
        <w:jc w:val="left"/>
        <w:rPr>
          <w:rFonts w:hint="default"/>
          <w:sz w:val="24"/>
        </w:rPr>
      </w:pPr>
    </w:p>
    <w:p>
      <w:pPr>
        <w:pStyle w:val="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-76200</wp:posOffset>
                </wp:positionH>
                <wp:positionV relativeFrom="paragraph">
                  <wp:posOffset>64135</wp:posOffset>
                </wp:positionV>
                <wp:extent cx="5621020" cy="762635"/>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21020" cy="762635"/>
                        </a:xfrm>
                        <a:prstGeom prst="rect">
                          <a:avLst/>
                        </a:prstGeom>
                        <a:solidFill>
                          <a:schemeClr val="lt1"/>
                        </a:solidFill>
                        <a:ln w="28575"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42.6pt;height:60.05pt;mso-position-horizontal-relative:text;position:absolute;margin-left:-6pt;margin-top:5.05pt;mso-wrap-distance-bottom:0pt;mso-wrap-distance-right:16pt;mso-wrap-distance-top:0pt;" o:spid="_x0000_s1027" o:allowincell="t" o:allowoverlap="t" filled="t" fillcolor="#ffffff [3201]" stroked="t" strokecolor="#ff0000" strokeweight="2.25pt" o:spt="202" type="#_x0000_t202">
                <v:fill/>
                <v:stroke linestyle="single" filltype="solid"/>
                <v:textbox style="layout-flow:horizontal;" inset="2.0637499999999998mm,0.24694444444444438mm,2.0637499999999998mm,0.24694444444444438mm">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leftChars="0" w:firstLine="0" w:firstLineChars="0"/>
        <w:rPr>
          <w:rFonts w:hint="default"/>
          <w:sz w:val="24"/>
        </w:rPr>
      </w:pPr>
    </w:p>
    <w:p>
      <w:pPr>
        <w:pStyle w:val="0"/>
        <w:jc w:val="center"/>
        <w:rPr>
          <w:rFonts w:hint="eastAsia"/>
          <w:b w:val="1"/>
          <w:sz w:val="28"/>
        </w:rPr>
      </w:pPr>
      <w:r>
        <w:rPr>
          <w:rFonts w:hint="eastAsia"/>
        </w:rPr>
        <mc:AlternateContent>
          <mc:Choice Requires="wps">
            <w:drawing>
              <wp:anchor simplePos="0" relativeHeight="4" behindDoc="0" locked="0" layoutInCell="1" hidden="0" allowOverlap="1">
                <wp:simplePos x="0" y="0"/>
                <wp:positionH relativeFrom="column">
                  <wp:posOffset>-233680</wp:posOffset>
                </wp:positionH>
                <wp:positionV relativeFrom="paragraph">
                  <wp:posOffset>-956310</wp:posOffset>
                </wp:positionV>
                <wp:extent cx="1143000" cy="571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143000" cy="571500"/>
                        </a:xfrm>
                        <a:prstGeom prst="roundRect">
                          <a:avLst>
                            <a:gd name="adj" fmla="val 16667"/>
                          </a:avLst>
                        </a:prstGeom>
                        <a:solidFill>
                          <a:srgbClr val="FFFFFF"/>
                        </a:solidFill>
                        <a:ln w="9525">
                          <a:solidFill>
                            <a:sysClr val="windowText" lastClr="000000"/>
                          </a:solidFill>
                        </a:ln>
                      </wps:spPr>
                      <wps:txbx>
                        <w:txbxContent>
                          <w:p>
                            <w:pPr>
                              <w:pStyle w:val="0"/>
                              <w:jc w:val="center"/>
                              <w:rPr>
                                <w:rFonts w:hint="default"/>
                                <w:b w:val="1"/>
                                <w:sz w:val="48"/>
                              </w:rPr>
                            </w:pPr>
                            <w:r>
                              <w:rPr>
                                <w:rFonts w:hint="eastAsia"/>
                                <w:b w:val="1"/>
                                <w:sz w:val="48"/>
                              </w:rPr>
                              <w:t>見</w:t>
                            </w:r>
                            <w:r>
                              <w:rPr>
                                <w:rFonts w:hint="eastAsia"/>
                                <w:b w:val="1"/>
                                <w:sz w:val="48"/>
                              </w:rPr>
                              <w:t xml:space="preserve"> </w:t>
                            </w:r>
                            <w:r>
                              <w:rPr>
                                <w:rFonts w:hint="eastAsia"/>
                                <w:b w:val="1"/>
                                <w:sz w:val="48"/>
                              </w:rPr>
                              <w:t>本</w:t>
                            </w:r>
                          </w:p>
                        </w:txbxContent>
                      </wps:txbx>
                      <wps:bodyPr vertOverflow="overflow" horzOverflow="overflow" lIns="74295" tIns="8890" rIns="74295" bIns="8890" anchor="ctr" upright="1"/>
                    </wps:wsp>
                  </a:graphicData>
                </a:graphic>
              </wp:anchor>
            </w:drawing>
          </mc:Choice>
          <mc:Fallback>
            <w:pict>
              <v:roundrect id="オブジェクト 0" style="mso-position-vertical-relative:text;z-index:4;width:90pt;height:45pt;mso-position-horizontal-relative:text;position:absolute;margin-left:-18.39pt;margin-top:-75.3pt;v-text-anchor:middle;" o:spid="_x0000_s1028"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jc w:val="center"/>
                        <w:rPr>
                          <w:rFonts w:hint="default"/>
                          <w:b w:val="1"/>
                          <w:sz w:val="48"/>
                        </w:rPr>
                      </w:pPr>
                      <w:r>
                        <w:rPr>
                          <w:rFonts w:hint="eastAsia"/>
                          <w:b w:val="1"/>
                          <w:sz w:val="48"/>
                        </w:rPr>
                        <w:t>見</w:t>
                      </w:r>
                      <w:r>
                        <w:rPr>
                          <w:rFonts w:hint="eastAsia"/>
                          <w:b w:val="1"/>
                          <w:sz w:val="48"/>
                        </w:rPr>
                        <w:t xml:space="preserve"> </w:t>
                      </w:r>
                      <w:r>
                        <w:rPr>
                          <w:rFonts w:hint="eastAsia"/>
                          <w:b w:val="1"/>
                          <w:sz w:val="48"/>
                        </w:rPr>
                        <w:t>本</w:t>
                      </w:r>
                    </w:p>
                  </w:txbxContent>
                </v:textbox>
                <v:imagedata o:title=""/>
                <w10:wrap type="none" anchorx="text" anchory="text"/>
              </v:roundrect>
            </w:pict>
          </mc:Fallback>
        </mc:AlternateContent>
      </w:r>
      <w:r>
        <w:rPr>
          <w:rFonts w:hint="eastAsia"/>
          <w:b w:val="1"/>
          <w:sz w:val="28"/>
        </w:rPr>
        <w:t>令和</w:t>
      </w:r>
      <w:r>
        <w:rPr>
          <w:rFonts w:hint="eastAsia"/>
          <w:b w:val="1"/>
          <w:color w:val="FF0000"/>
          <w:sz w:val="28"/>
        </w:rPr>
        <w:t>○○</w:t>
      </w:r>
      <w:r>
        <w:rPr>
          <w:rFonts w:hint="eastAsia"/>
          <w:b w:val="1"/>
          <w:sz w:val="28"/>
        </w:rPr>
        <w:t>年度</w:t>
      </w:r>
      <w:r>
        <w:rPr>
          <w:rFonts w:hint="eastAsia"/>
          <w:b w:val="1"/>
          <w:sz w:val="28"/>
        </w:rPr>
        <w:t xml:space="preserve"> </w:t>
      </w:r>
      <w:r>
        <w:rPr>
          <w:rFonts w:hint="eastAsia"/>
          <w:b w:val="1"/>
          <w:sz w:val="28"/>
        </w:rPr>
        <w:t>事業計画書</w:t>
      </w:r>
    </w:p>
    <w:p>
      <w:pPr>
        <w:pStyle w:val="0"/>
        <w:rPr>
          <w:rFonts w:hint="eastAsia"/>
        </w:rPr>
      </w:pPr>
    </w:p>
    <w:p>
      <w:pPr>
        <w:pStyle w:val="0"/>
        <w:ind w:right="44" w:firstLine="5040" w:firstLineChars="2400"/>
        <w:rPr>
          <w:rFonts w:hint="eastAsia"/>
          <w:u w:val="single" w:color="auto"/>
        </w:rPr>
      </w:pPr>
      <w:r>
        <w:rPr>
          <w:rFonts w:hint="eastAsia"/>
          <w:u w:val="single" w:color="auto"/>
        </w:rPr>
        <w:t>名　称　</w:t>
      </w:r>
      <w:r>
        <w:rPr>
          <w:rFonts w:hint="eastAsia"/>
          <w:b w:val="1"/>
          <w:color w:val="FF0000"/>
          <w:u w:val="single" w:color="auto"/>
        </w:rPr>
        <w:t>○○自治会自主防災組織</w:t>
      </w:r>
      <w:r>
        <w:rPr>
          <w:rFonts w:hint="eastAsia"/>
          <w:u w:val="single" w:color="auto"/>
        </w:rPr>
        <w:t>　</w:t>
      </w:r>
    </w:p>
    <w:p>
      <w:pPr>
        <w:pStyle w:val="0"/>
        <w:rPr>
          <w:rFonts w:hint="eastAsia"/>
          <w:u w:val="single" w:color="auto"/>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80"/>
        <w:gridCol w:w="1080"/>
        <w:gridCol w:w="3780"/>
        <w:gridCol w:w="2520"/>
      </w:tblGrid>
      <w:tr>
        <w:trPr>
          <w:trHeight w:val="533" w:hRule="atLeast"/>
        </w:trPr>
        <w:tc>
          <w:tcPr>
            <w:tcW w:w="21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実施月</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事　業　名</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その他</w:t>
            </w: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4</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令和○○年度自主防災組織総会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新役員会</w:t>
            </w: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5</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防災機器点検</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6</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3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7</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普通救命講習会（第</w:t>
            </w:r>
            <w:r>
              <w:rPr>
                <w:rFonts w:hint="eastAsia"/>
                <w:b w:val="1"/>
                <w:color w:val="FF0000"/>
              </w:rPr>
              <w:t>1</w:t>
            </w:r>
            <w:r>
              <w:rPr>
                <w:rFonts w:hint="eastAsia"/>
                <w:b w:val="1"/>
                <w:color w:val="FF0000"/>
              </w:rPr>
              <w:t>回）</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3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8</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9</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防災訓練</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10</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防災研修（〇〇県防災館）</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11</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73"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12</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3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1</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普通救命講習会（第</w:t>
            </w:r>
            <w:r>
              <w:rPr>
                <w:rFonts w:hint="eastAsia"/>
                <w:b w:val="1"/>
                <w:color w:val="FF0000"/>
              </w:rPr>
              <w:t>2</w:t>
            </w:r>
            <w:r>
              <w:rPr>
                <w:rFonts w:hint="eastAsia"/>
                <w:b w:val="1"/>
                <w:color w:val="FF0000"/>
              </w:rPr>
              <w:t>回）</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05"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2</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b w:val="1"/>
                <w:color w:val="FF0000"/>
              </w:rPr>
            </w:pPr>
            <w:r>
              <w:rPr>
                <w:rFonts w:hint="eastAsia"/>
                <w:b w:val="1"/>
                <w:color w:val="FF0000"/>
              </w:rPr>
              <w:t>消防春季点検式見学（役員）</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b w:val="1"/>
                <w:color w:val="FF0000"/>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3</w:t>
            </w:r>
            <w:r>
              <w:rPr>
                <w:rFonts w:hint="eastAsia"/>
              </w:rPr>
              <w:t>月</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rPr>
            </w:pPr>
            <w:r>
              <w:rPr>
                <w:rFonts w:hint="eastAsia"/>
                <w:b w:val="1"/>
                <w:color w:val="FF0000"/>
              </w:rPr>
              <w:t>○</w:t>
            </w:r>
            <w:r>
              <w:rPr>
                <w:rFonts w:hint="eastAsia"/>
              </w:rPr>
              <w:t>日</w:t>
            </w:r>
          </w:p>
        </w:tc>
        <w:tc>
          <w:tcPr>
            <w:tcW w:w="37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b w:val="1"/>
                <w:color w:val="FF0000"/>
              </w:rPr>
            </w:pPr>
            <w:r>
              <w:rPr>
                <w:rFonts w:hint="eastAsia"/>
                <w:b w:val="1"/>
                <w:color w:val="FF0000"/>
              </w:rPr>
              <w:t>自主防災組織</w:t>
            </w:r>
            <w:r>
              <w:rPr>
                <w:rFonts w:hint="eastAsia"/>
                <w:b w:val="1"/>
                <w:color w:val="FF0000"/>
              </w:rPr>
              <w:t xml:space="preserve"> </w:t>
            </w:r>
            <w:r>
              <w:rPr>
                <w:rFonts w:hint="eastAsia"/>
                <w:b w:val="1"/>
                <w:color w:val="FF0000"/>
              </w:rPr>
              <w:t>役員会</w:t>
            </w: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0" w:hRule="atLeas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日</w:t>
            </w:r>
          </w:p>
        </w:tc>
        <w:tc>
          <w:tcPr>
            <w:tcW w:w="37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eastAsia"/>
        </w:rPr>
      </w:pPr>
    </w:p>
    <w:p>
      <w:pPr>
        <w:pStyle w:val="0"/>
        <w:rPr>
          <w:rFonts w:hint="eastAsia"/>
          <w:b w:val="1"/>
        </w:rPr>
      </w:pPr>
    </w:p>
    <w:p>
      <w:pPr>
        <w:pStyle w:val="0"/>
        <w:jc w:val="center"/>
        <w:rPr>
          <w:rFonts w:hint="eastAsia"/>
          <w:b w:val="1"/>
          <w:sz w:val="28"/>
        </w:rPr>
      </w:pPr>
      <w:r>
        <w:rPr>
          <w:rFonts w:hint="eastAsia"/>
          <w:b w:val="1"/>
          <w:sz w:val="28"/>
        </w:rPr>
        <w:t>令和</w:t>
      </w:r>
      <w:r>
        <w:rPr>
          <w:rFonts w:hint="eastAsia"/>
          <w:b w:val="1"/>
          <w:color w:val="FF0000"/>
          <w:sz w:val="28"/>
        </w:rPr>
        <w:t>○○</w:t>
      </w:r>
      <w:r>
        <w:rPr>
          <w:rFonts w:hint="eastAsia"/>
          <w:b w:val="1"/>
          <w:sz w:val="28"/>
        </w:rPr>
        <w:t>年度</w:t>
      </w:r>
      <w:r>
        <w:rPr>
          <w:rFonts w:hint="eastAsia"/>
          <w:color w:val="FF0000"/>
          <w:sz w:val="28"/>
        </w:rPr>
        <w:t xml:space="preserve"> </w:t>
      </w:r>
      <w:r>
        <w:rPr>
          <w:rFonts w:hint="eastAsia"/>
          <w:b w:val="1"/>
          <w:sz w:val="28"/>
        </w:rPr>
        <w:t>収支予算書</w:t>
      </w:r>
    </w:p>
    <w:p>
      <w:pPr>
        <w:pStyle w:val="0"/>
        <w:rPr>
          <w:rFonts w:hint="eastAsia"/>
          <w:b w:val="1"/>
          <w:sz w:val="24"/>
        </w:rPr>
      </w:pPr>
    </w:p>
    <w:p>
      <w:pPr>
        <w:pStyle w:val="0"/>
        <w:ind w:firstLine="210" w:firstLineChars="100"/>
        <w:jc w:val="right"/>
        <w:rPr>
          <w:rFonts w:hint="eastAsia"/>
          <w:b w:val="1"/>
          <w:sz w:val="24"/>
          <w:u w:val="single" w:color="auto"/>
        </w:rPr>
      </w:pPr>
      <w:r>
        <w:rPr>
          <w:rFonts w:hint="eastAsia"/>
          <w:u w:val="single" w:color="auto"/>
        </w:rPr>
        <w:t>名　称　</w:t>
      </w:r>
      <w:r>
        <w:rPr>
          <w:rFonts w:hint="eastAsia"/>
          <w:b w:val="1"/>
          <w:color w:val="FF0000"/>
          <w:u w:val="single" w:color="auto"/>
        </w:rPr>
        <w:t>○○自治会自主防災組織</w:t>
      </w:r>
      <w:r>
        <w:rPr>
          <w:rFonts w:hint="eastAsia"/>
          <w:u w:val="single" w:color="auto"/>
        </w:rPr>
        <w:t>　</w:t>
      </w:r>
    </w:p>
    <w:p>
      <w:pPr>
        <w:pStyle w:val="0"/>
        <w:rPr>
          <w:rFonts w:hint="eastAsia"/>
          <w:u w:val="single" w:color="auto"/>
        </w:rPr>
      </w:pPr>
    </w:p>
    <w:p>
      <w:pPr>
        <w:pStyle w:val="0"/>
        <w:ind w:firstLine="210" w:firstLineChars="100"/>
        <w:rPr>
          <w:rFonts w:hint="eastAsia"/>
        </w:rPr>
      </w:pPr>
      <w:r>
        <w:rPr>
          <w:rFonts w:hint="eastAsia"/>
        </w:rPr>
        <w:t>収入の部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40"/>
        <w:gridCol w:w="2340"/>
        <w:gridCol w:w="2700"/>
      </w:tblGrid>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　　目</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　算　額</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摘　　要</w:t>
            </w: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自治会助成金</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自主防災組織結成事業補助金</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古河市より（結成のみ）</w:t>
            </w: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80"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200,000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r>
        <w:rPr>
          <w:rFonts w:hint="eastAsia"/>
        </w:rPr>
        <w:t>　支出の部　　　　　　　　　　　　　　　　　　　　　　　　　　　　　　　単位：円</w:t>
      </w:r>
    </w:p>
    <w:tbl>
      <w:tblPr>
        <w:tblStyle w:val="11"/>
        <w:tblW w:w="82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40"/>
        <w:gridCol w:w="2340"/>
        <w:gridCol w:w="2700"/>
      </w:tblGrid>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項　　目</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予　算　額</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摘　　要</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1"/>
              </w:rPr>
              <w:t>会議</w:t>
            </w:r>
            <w:r>
              <w:rPr>
                <w:rFonts w:hint="eastAsia"/>
                <w:spacing w:val="1"/>
                <w:kern w:val="0"/>
                <w:fitText w:val="1260" w:id="1"/>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10,000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役員会等</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2"/>
              </w:rPr>
              <w:t>事務</w:t>
            </w:r>
            <w:r>
              <w:rPr>
                <w:rFonts w:hint="eastAsia"/>
                <w:spacing w:val="1"/>
                <w:kern w:val="0"/>
                <w:fitText w:val="1260" w:id="2"/>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5,000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用紙、印刷</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3"/>
              </w:rPr>
              <w:t>事業</w:t>
            </w:r>
            <w:r>
              <w:rPr>
                <w:rFonts w:hint="eastAsia"/>
                <w:spacing w:val="1"/>
                <w:kern w:val="0"/>
                <w:fitText w:val="1260" w:id="3"/>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178,000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防災訓練他</w:t>
            </w: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0"/>
                <w:kern w:val="0"/>
                <w:fitText w:val="1260" w:id="4"/>
              </w:rPr>
              <w:t>旅</w:t>
            </w:r>
            <w:r>
              <w:rPr>
                <w:rFonts w:hint="eastAsia"/>
                <w:kern w:val="0"/>
                <w:fitText w:val="1260" w:id="4"/>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5,000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57"/>
                <w:kern w:val="0"/>
                <w:fitText w:val="1260" w:id="5"/>
              </w:rPr>
              <w:t>予備</w:t>
            </w:r>
            <w:r>
              <w:rPr>
                <w:rFonts w:hint="eastAsia"/>
                <w:spacing w:val="1"/>
                <w:kern w:val="0"/>
                <w:fitText w:val="1260" w:id="5"/>
              </w:rPr>
              <w:t>費</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r>
              <w:rPr>
                <w:rFonts w:hint="eastAsia"/>
              </w:rPr>
              <w:t>2,000</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5" w:hRule="atLeast"/>
        </w:trPr>
        <w:tc>
          <w:tcPr>
            <w:tcW w:w="32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rPr>
              <w:t>200,000</w:t>
            </w:r>
          </w:p>
        </w:tc>
        <w:tc>
          <w:tcPr>
            <w:tcW w:w="2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default"/>
          <w:sz w:val="24"/>
        </w:rPr>
      </w:pPr>
    </w:p>
    <w:p>
      <w:pPr>
        <w:pStyle w:val="0"/>
        <w:jc w:val="center"/>
        <w:rPr>
          <w:rFonts w:hint="eastAsia"/>
          <w:b w:val="1"/>
          <w:sz w:val="28"/>
        </w:rPr>
      </w:pPr>
      <w:r>
        <w:rPr>
          <w:rFonts w:hint="eastAsia"/>
          <w:b w:val="1"/>
          <w:sz w:val="28"/>
        </w:rPr>
        <w:t>御　見　積　書</w:t>
      </w:r>
    </w:p>
    <w:p>
      <w:pPr>
        <w:pStyle w:val="0"/>
        <w:rPr>
          <w:rFonts w:hint="eastAsia"/>
          <w:sz w:val="24"/>
        </w:rPr>
      </w:pPr>
    </w:p>
    <w:p>
      <w:pPr>
        <w:pStyle w:val="0"/>
        <w:rPr>
          <w:rFonts w:hint="eastAsia"/>
          <w:sz w:val="24"/>
          <w:u w:val="single" w:color="auto"/>
        </w:rPr>
      </w:pPr>
      <w:r>
        <w:rPr>
          <w:rFonts w:hint="eastAsia"/>
          <w:b w:val="1"/>
          <w:color w:val="FF0000"/>
          <w:sz w:val="24"/>
          <w:u w:val="single" w:color="auto"/>
        </w:rPr>
        <w:t>○○○</w:t>
      </w:r>
      <w:r>
        <w:rPr>
          <w:rFonts w:hint="eastAsia"/>
          <w:sz w:val="24"/>
          <w:u w:val="single" w:color="auto"/>
        </w:rPr>
        <w:t>自主防災組織　御中</w:t>
      </w:r>
    </w:p>
    <w:p>
      <w:pPr>
        <w:pStyle w:val="0"/>
        <w:rPr>
          <w:rFonts w:hint="eastAsia"/>
          <w:sz w:val="24"/>
        </w:rPr>
      </w:pPr>
    </w:p>
    <w:p>
      <w:pPr>
        <w:pStyle w:val="0"/>
        <w:rPr>
          <w:rFonts w:hint="eastAsia"/>
          <w:sz w:val="24"/>
        </w:rPr>
      </w:pPr>
      <w:r>
        <w:rPr>
          <w:rFonts w:hint="eastAsia"/>
          <w:sz w:val="24"/>
          <w:u w:val="single" w:color="auto"/>
        </w:rPr>
        <w:t>御見積金額　　</w:t>
      </w:r>
      <w:r>
        <w:rPr>
          <w:rFonts w:hint="eastAsia"/>
          <w:sz w:val="24"/>
          <w:u w:val="single" w:color="auto"/>
        </w:rPr>
        <w:t>\</w:t>
      </w:r>
      <w:r>
        <w:rPr>
          <w:rFonts w:hint="eastAsia"/>
          <w:b w:val="1"/>
          <w:color w:val="FF0000"/>
          <w:sz w:val="24"/>
          <w:u w:val="single" w:color="auto"/>
        </w:rPr>
        <w:t>○○○，○○○</w:t>
      </w:r>
      <w:r>
        <w:rPr>
          <w:rFonts w:hint="eastAsia"/>
          <w:sz w:val="24"/>
          <w:u w:val="single" w:color="auto"/>
        </w:rPr>
        <w:t>（税込）</w:t>
      </w:r>
      <w:r>
        <w:rPr>
          <w:rFonts w:hint="eastAsia"/>
          <w:sz w:val="24"/>
        </w:rPr>
        <w:t>　〒３０６－</w:t>
      </w:r>
      <w:r>
        <w:rPr>
          <w:rFonts w:hint="eastAsia"/>
          <w:b w:val="1"/>
          <w:color w:val="FF0000"/>
          <w:sz w:val="24"/>
        </w:rPr>
        <w:t>○○○</w:t>
      </w:r>
    </w:p>
    <w:p>
      <w:pPr>
        <w:pStyle w:val="0"/>
        <w:rPr>
          <w:rFonts w:hint="eastAsia"/>
          <w:sz w:val="24"/>
        </w:rPr>
      </w:pPr>
      <w:r>
        <w:rPr>
          <w:rFonts w:hint="eastAsia"/>
          <w:sz w:val="24"/>
        </w:rPr>
        <mc:AlternateContent>
          <mc:Choice Requires="wps">
            <w:drawing>
              <wp:anchor simplePos="0" relativeHeight="5" behindDoc="0" locked="0" layoutInCell="1" hidden="0" allowOverlap="1">
                <wp:simplePos x="0" y="0"/>
                <wp:positionH relativeFrom="column">
                  <wp:posOffset>4914900</wp:posOffset>
                </wp:positionH>
                <wp:positionV relativeFrom="paragraph">
                  <wp:posOffset>114300</wp:posOffset>
                </wp:positionV>
                <wp:extent cx="571500" cy="57213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71500" cy="572135"/>
                        </a:xfrm>
                        <a:prstGeom prst="roundRect">
                          <a:avLst>
                            <a:gd name="adj" fmla="val 16667"/>
                          </a:avLst>
                        </a:prstGeom>
                        <a:solidFill>
                          <a:srgbClr val="FFFFFF"/>
                        </a:solidFill>
                        <a:ln w="15875">
                          <a:solidFill>
                            <a:srgbClr val="FF0000"/>
                          </a:solidFill>
                        </a:ln>
                      </wps:spPr>
                      <wps:txbx>
                        <w:txbxContent>
                          <w:p>
                            <w:pPr>
                              <w:pStyle w:val="0"/>
                              <w:jc w:val="center"/>
                              <w:rPr>
                                <w:rFonts w:hint="eastAsia" w:eastAsia="HG教科書体"/>
                                <w:b w:val="1"/>
                                <w:color w:val="FF0000"/>
                                <w:sz w:val="24"/>
                              </w:rPr>
                            </w:pPr>
                            <w:r>
                              <w:rPr>
                                <w:rFonts w:hint="eastAsia" w:eastAsia="HG教科書体"/>
                                <w:b w:val="1"/>
                                <w:color w:val="FF0000"/>
                                <w:sz w:val="24"/>
                              </w:rPr>
                              <w:t>株式</w:t>
                            </w:r>
                          </w:p>
                          <w:p>
                            <w:pPr>
                              <w:pStyle w:val="0"/>
                              <w:jc w:val="center"/>
                              <w:rPr>
                                <w:rFonts w:hint="default" w:eastAsia="HG教科書体"/>
                                <w:b w:val="1"/>
                                <w:color w:val="FF0000"/>
                                <w:sz w:val="24"/>
                              </w:rPr>
                            </w:pPr>
                            <w:r>
                              <w:rPr>
                                <w:rFonts w:hint="eastAsia" w:eastAsia="HG教科書体"/>
                                <w:b w:val="1"/>
                                <w:color w:val="FF0000"/>
                                <w:sz w:val="24"/>
                              </w:rPr>
                              <w:t>会社</w:t>
                            </w:r>
                          </w:p>
                        </w:txbxContent>
                      </wps:txbx>
                      <wps:bodyPr vertOverflow="overflow" horzOverflow="overflow" lIns="74295" tIns="8890" rIns="74295" bIns="8890" anchor="ctr" upright="1"/>
                    </wps:wsp>
                  </a:graphicData>
                </a:graphic>
              </wp:anchor>
            </w:drawing>
          </mc:Choice>
          <mc:Fallback>
            <w:pict>
              <v:roundrect id="オブジェクト 0" style="mso-position-vertical-relative:text;z-index:5;width:45pt;height:45.05pt;mso-position-horizontal-relative:text;position:absolute;margin-left:387pt;margin-top:9pt;v-text-anchor:middle;" o:spid="_x0000_s1029" o:allowincell="t" o:allowoverlap="t" filled="t" fillcolor="#ffffff" stroked="t" strokecolor="#ff0000" strokeweight="1.25pt" o:spt="2" arcsize="10923f">
                <v:fill/>
                <v:stroke filltype="solid"/>
                <v:textbox style="layout-flow:horizontal;" inset="2.0637499999999998mm,0.24694444444444438mm,2.0637499999999998mm,0.24694444444444438mm">
                  <w:txbxContent>
                    <w:p>
                      <w:pPr>
                        <w:pStyle w:val="0"/>
                        <w:jc w:val="center"/>
                        <w:rPr>
                          <w:rFonts w:hint="eastAsia" w:eastAsia="HG教科書体"/>
                          <w:b w:val="1"/>
                          <w:color w:val="FF0000"/>
                          <w:sz w:val="24"/>
                        </w:rPr>
                      </w:pPr>
                      <w:r>
                        <w:rPr>
                          <w:rFonts w:hint="eastAsia" w:eastAsia="HG教科書体"/>
                          <w:b w:val="1"/>
                          <w:color w:val="FF0000"/>
                          <w:sz w:val="24"/>
                        </w:rPr>
                        <w:t>株式</w:t>
                      </w:r>
                    </w:p>
                    <w:p>
                      <w:pPr>
                        <w:pStyle w:val="0"/>
                        <w:jc w:val="center"/>
                        <w:rPr>
                          <w:rFonts w:hint="default" w:eastAsia="HG教科書体"/>
                          <w:b w:val="1"/>
                          <w:color w:val="FF0000"/>
                          <w:sz w:val="24"/>
                        </w:rPr>
                      </w:pPr>
                      <w:r>
                        <w:rPr>
                          <w:rFonts w:hint="eastAsia" w:eastAsia="HG教科書体"/>
                          <w:b w:val="1"/>
                          <w:color w:val="FF0000"/>
                          <w:sz w:val="24"/>
                        </w:rPr>
                        <w:t>会社</w:t>
                      </w:r>
                    </w:p>
                  </w:txbxContent>
                </v:textbox>
                <v:imagedata o:title=""/>
                <w10:wrap type="none" anchorx="text" anchory="text"/>
              </v:roundrect>
            </w:pict>
          </mc:Fallback>
        </mc:AlternateContent>
      </w:r>
      <w:r>
        <w:rPr>
          <w:rFonts w:hint="eastAsia"/>
          <w:sz w:val="24"/>
        </w:rPr>
        <w:t>　　　　　　　　　　　　　　　　　　　　茨城県古河市</w:t>
      </w:r>
      <w:r>
        <w:rPr>
          <w:rFonts w:hint="eastAsia"/>
          <w:b w:val="1"/>
          <w:color w:val="FF0000"/>
          <w:sz w:val="24"/>
        </w:rPr>
        <w:t>○○</w:t>
      </w:r>
      <w:r>
        <w:rPr>
          <w:rFonts w:hint="eastAsia"/>
          <w:sz w:val="24"/>
        </w:rPr>
        <w:t>町</w:t>
      </w:r>
      <w:r>
        <w:rPr>
          <w:rFonts w:hint="eastAsia"/>
          <w:b w:val="1"/>
          <w:color w:val="FF0000"/>
          <w:sz w:val="24"/>
        </w:rPr>
        <w:t>○○</w:t>
      </w:r>
      <w:r>
        <w:rPr>
          <w:rFonts w:hint="eastAsia"/>
          <w:sz w:val="24"/>
        </w:rPr>
        <w:t>番地</w:t>
      </w:r>
    </w:p>
    <w:p>
      <w:pPr>
        <w:pStyle w:val="0"/>
        <w:rPr>
          <w:rFonts w:hint="eastAsia"/>
          <w:sz w:val="24"/>
        </w:rPr>
      </w:pPr>
      <w:r>
        <w:rPr>
          <w:rFonts w:hint="eastAsia"/>
          <w:sz w:val="24"/>
        </w:rPr>
        <w:t>　　　　　　　　　　　　　　　　　　　　</w:t>
      </w:r>
      <w:r>
        <w:rPr>
          <w:rFonts w:hint="eastAsia"/>
          <w:b w:val="1"/>
          <w:color w:val="FF0000"/>
          <w:sz w:val="24"/>
        </w:rPr>
        <w:t>○○○○</w:t>
      </w:r>
      <w:r>
        <w:rPr>
          <w:rFonts w:hint="eastAsia"/>
          <w:sz w:val="24"/>
        </w:rPr>
        <w:t>株式会社</w:t>
      </w:r>
      <w:r>
        <w:rPr>
          <w:rFonts w:hint="eastAsia"/>
          <w:sz w:val="24"/>
        </w:rPr>
        <w:t xml:space="preserve">    </w:t>
      </w:r>
    </w:p>
    <w:p>
      <w:pPr>
        <w:pStyle w:val="0"/>
        <w:rPr>
          <w:rFonts w:hint="eastAsia"/>
          <w:sz w:val="24"/>
        </w:rPr>
      </w:pPr>
      <w:r>
        <w:rPr>
          <w:rFonts w:hint="eastAsia"/>
          <w:sz w:val="24"/>
        </w:rPr>
        <w:t>令和</w:t>
      </w:r>
      <w:r>
        <w:rPr>
          <w:rFonts w:hint="eastAsia"/>
          <w:b w:val="1"/>
          <w:color w:val="FF0000"/>
          <w:sz w:val="24"/>
        </w:rPr>
        <w:t>○○</w:t>
      </w:r>
      <w:r>
        <w:rPr>
          <w:rFonts w:hint="eastAsia"/>
          <w:sz w:val="24"/>
        </w:rPr>
        <w:t>年</w:t>
      </w:r>
      <w:r>
        <w:rPr>
          <w:rFonts w:hint="eastAsia"/>
          <w:b w:val="1"/>
          <w:color w:val="FF0000"/>
          <w:sz w:val="24"/>
        </w:rPr>
        <w:t>○○</w:t>
      </w:r>
      <w:r>
        <w:rPr>
          <w:rFonts w:hint="eastAsia"/>
          <w:sz w:val="24"/>
        </w:rPr>
        <w:t>月</w:t>
      </w:r>
      <w:r>
        <w:rPr>
          <w:rFonts w:hint="eastAsia"/>
          <w:b w:val="1"/>
          <w:color w:val="FF0000"/>
          <w:sz w:val="24"/>
        </w:rPr>
        <w:t>○○</w:t>
      </w:r>
      <w:r>
        <w:rPr>
          <w:rFonts w:hint="eastAsia"/>
          <w:sz w:val="24"/>
        </w:rPr>
        <w:t>日　　　　　　　　　代表　</w:t>
      </w:r>
      <w:r>
        <w:rPr>
          <w:rFonts w:hint="eastAsia"/>
          <w:b w:val="1"/>
          <w:color w:val="FF0000"/>
          <w:sz w:val="24"/>
        </w:rPr>
        <w:t>○　○　○　○</w:t>
      </w:r>
      <w:r>
        <w:rPr>
          <w:rFonts w:hint="eastAsia"/>
          <w:sz w:val="24"/>
        </w:rPr>
        <w:t xml:space="preserve">  </w:t>
      </w:r>
      <w:r>
        <w:rPr>
          <w:rFonts w:hint="eastAsia"/>
          <w:sz w:val="24"/>
        </w:rPr>
        <w:t>㊞　　</w:t>
      </w:r>
    </w:p>
    <w:p>
      <w:pPr>
        <w:pStyle w:val="0"/>
        <w:rPr>
          <w:rFonts w:hint="eastAsia"/>
          <w:sz w:val="24"/>
        </w:rPr>
      </w:pPr>
      <w:r>
        <w:rPr>
          <w:rFonts w:hint="eastAsia"/>
          <w:sz w:val="24"/>
          <w:u w:val="single" w:color="auto"/>
        </w:rPr>
        <w:t>件　名　防災備品　</w:t>
      </w:r>
      <w:r>
        <w:rPr>
          <w:rFonts w:hint="eastAsia"/>
          <w:sz w:val="24"/>
        </w:rPr>
        <w:t>　　　　　　　　　　　ＴＥＬ　</w:t>
      </w:r>
      <w:r>
        <w:rPr>
          <w:rFonts w:hint="eastAsia"/>
          <w:sz w:val="24"/>
        </w:rPr>
        <w:t>0280</w:t>
      </w:r>
      <w:r>
        <w:rPr>
          <w:rFonts w:hint="eastAsia"/>
          <w:sz w:val="24"/>
        </w:rPr>
        <w:t>－</w:t>
      </w:r>
      <w:r>
        <w:rPr>
          <w:rFonts w:hint="eastAsia"/>
          <w:b w:val="1"/>
          <w:color w:val="FF0000"/>
          <w:sz w:val="24"/>
        </w:rPr>
        <w:t>○○－○○○○</w:t>
      </w:r>
    </w:p>
    <w:p>
      <w:pPr>
        <w:pStyle w:val="0"/>
        <w:rPr>
          <w:rFonts w:hint="eastAsia"/>
          <w:sz w:val="24"/>
        </w:rPr>
      </w:pPr>
      <w:r>
        <w:rPr>
          <w:rFonts w:hint="eastAsia"/>
          <w:sz w:val="24"/>
          <w:u w:val="single" w:color="auto"/>
        </w:rPr>
        <w:t>所在地　古河市内　</w:t>
      </w:r>
      <w:r>
        <w:rPr>
          <w:rFonts w:hint="eastAsia"/>
          <w:sz w:val="24"/>
        </w:rPr>
        <w:t>　　　　　　　　　　　ＦＡＸ　</w:t>
      </w:r>
      <w:r>
        <w:rPr>
          <w:rFonts w:hint="eastAsia"/>
          <w:sz w:val="24"/>
        </w:rPr>
        <w:t>0280</w:t>
      </w:r>
      <w:r>
        <w:rPr>
          <w:rFonts w:hint="eastAsia"/>
          <w:sz w:val="24"/>
        </w:rPr>
        <w:t>－</w:t>
      </w:r>
      <w:r>
        <w:rPr>
          <w:rFonts w:hint="eastAsia"/>
          <w:b w:val="1"/>
          <w:color w:val="FF0000"/>
          <w:sz w:val="24"/>
        </w:rPr>
        <w:t>○○－○○○○</w:t>
      </w:r>
    </w:p>
    <w:p>
      <w:pPr>
        <w:pStyle w:val="0"/>
        <w:rPr>
          <w:rFonts w:hint="eastAsia"/>
          <w:sz w:val="24"/>
        </w:rPr>
      </w:pPr>
    </w:p>
    <w:p>
      <w:pPr>
        <w:pStyle w:val="0"/>
        <w:rPr>
          <w:rFonts w:hint="eastAsia"/>
          <w:sz w:val="24"/>
        </w:rPr>
      </w:pPr>
      <w:r>
        <w:rPr>
          <w:rFonts w:hint="eastAsia"/>
          <w:sz w:val="24"/>
        </w:rPr>
        <w:t>下記のとおり御見積申し上げます。何卒御用命のほどお願い致します。</w:t>
      </w:r>
    </w:p>
    <w:tbl>
      <w:tblPr>
        <w:tblStyle w:val="11"/>
        <w:tblW w:w="85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38"/>
        <w:gridCol w:w="3420"/>
        <w:gridCol w:w="720"/>
        <w:gridCol w:w="720"/>
        <w:gridCol w:w="1260"/>
        <w:gridCol w:w="1980"/>
      </w:tblGrid>
      <w:tr>
        <w:trPr>
          <w:trHeight w:val="34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品　　　　　目</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数量</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単位</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単　価</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金　　額</w:t>
            </w:r>
          </w:p>
        </w:tc>
      </w:tr>
      <w:tr>
        <w:trPr>
          <w:trHeight w:val="34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スーパー保存水（</w:t>
            </w:r>
            <w:r>
              <w:rPr>
                <w:rFonts w:hint="eastAsia"/>
                <w:sz w:val="24"/>
              </w:rPr>
              <w:t>1.5</w:t>
            </w:r>
            <w:r>
              <w:rPr>
                <w:rFonts w:hint="eastAsia"/>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本</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30"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かんぱん　</w:t>
            </w:r>
            <w:r>
              <w:rPr>
                <w:rFonts w:hint="eastAsia"/>
                <w:sz w:val="24"/>
              </w:rPr>
              <w:t>1/4</w:t>
            </w:r>
            <w:r>
              <w:rPr>
                <w:rFonts w:hint="eastAsia"/>
                <w:sz w:val="24"/>
              </w:rPr>
              <w:t>斗缶</w:t>
            </w:r>
            <w:r>
              <w:rPr>
                <w:rFonts w:hint="eastAsia"/>
                <w:sz w:val="24"/>
              </w:rPr>
              <w:t>16</w:t>
            </w:r>
            <w:r>
              <w:rPr>
                <w:rFonts w:hint="eastAsia"/>
                <w:sz w:val="24"/>
              </w:rPr>
              <w:t>食</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缶</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1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ABC</w:t>
            </w:r>
            <w:r>
              <w:rPr>
                <w:rFonts w:hint="eastAsia"/>
                <w:sz w:val="24"/>
              </w:rPr>
              <w:t>粉末</w:t>
            </w:r>
            <w:r>
              <w:rPr>
                <w:rFonts w:hint="eastAsia"/>
                <w:sz w:val="24"/>
              </w:rPr>
              <w:t>10</w:t>
            </w:r>
            <w:r>
              <w:rPr>
                <w:rFonts w:hint="eastAsia"/>
                <w:sz w:val="24"/>
              </w:rPr>
              <w:t>型消火器</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本</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1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ABC</w:t>
            </w:r>
            <w:r>
              <w:rPr>
                <w:rFonts w:hint="eastAsia"/>
                <w:sz w:val="24"/>
              </w:rPr>
              <w:t>粉末</w:t>
            </w:r>
            <w:r>
              <w:rPr>
                <w:rFonts w:hint="eastAsia"/>
                <w:sz w:val="24"/>
              </w:rPr>
              <w:t>10</w:t>
            </w:r>
            <w:r>
              <w:rPr>
                <w:rFonts w:hint="eastAsia"/>
                <w:sz w:val="24"/>
              </w:rPr>
              <w:t>型消火器格納箱</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箱</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00"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名入りヘルメット</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個</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28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腕章　　文字入り</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個</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28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電池式メガホン</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個</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261"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災害少人数用救急箱（</w:t>
            </w:r>
            <w:r>
              <w:rPr>
                <w:rFonts w:hint="eastAsia"/>
                <w:sz w:val="24"/>
              </w:rPr>
              <w:t>5~10</w:t>
            </w:r>
            <w:r>
              <w:rPr>
                <w:rFonts w:hint="eastAsia"/>
                <w:sz w:val="24"/>
              </w:rPr>
              <w:t>人用）</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箱</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258"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卓上コンロ（ボンベ付）</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b w:val="1"/>
                <w:color w:val="FF0000"/>
                <w:sz w:val="24"/>
              </w:rPr>
            </w:pPr>
            <w:r>
              <w:rPr>
                <w:rFonts w:hint="eastAsia"/>
                <w:b w:val="1"/>
                <w:color w:val="FF0000"/>
                <w:sz w:val="24"/>
              </w:rPr>
              <w: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台</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25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24"/>
              </w:rPr>
            </w:pPr>
          </w:p>
        </w:tc>
      </w:tr>
      <w:tr>
        <w:trPr>
          <w:trHeight w:val="240"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24"/>
              </w:rPr>
            </w:pPr>
          </w:p>
        </w:tc>
      </w:tr>
      <w:tr>
        <w:trPr>
          <w:trHeight w:val="22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24"/>
              </w:rPr>
            </w:pPr>
          </w:p>
        </w:tc>
      </w:tr>
      <w:tr>
        <w:trPr>
          <w:trHeight w:val="40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sz w:val="24"/>
              </w:rPr>
            </w:pPr>
          </w:p>
        </w:tc>
      </w:tr>
      <w:tr>
        <w:trPr>
          <w:trHeight w:val="345"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小　計</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30"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消費税</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１０</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360" w:hRule="atLeast"/>
        </w:trPr>
        <w:tc>
          <w:tcPr>
            <w:tcW w:w="38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合　計　</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b w:val="1"/>
                <w:color w:val="FF0000"/>
                <w:sz w:val="24"/>
              </w:rPr>
            </w:pPr>
            <w:r>
              <w:rPr>
                <w:rFonts w:hint="eastAsia"/>
                <w:b w:val="1"/>
                <w:color w:val="FF0000"/>
                <w:sz w:val="24"/>
              </w:rPr>
              <w:t>\</w:t>
            </w:r>
            <w:r>
              <w:rPr>
                <w:rFonts w:hint="eastAsia"/>
                <w:b w:val="1"/>
                <w:color w:val="FF0000"/>
                <w:sz w:val="24"/>
              </w:rPr>
              <w:t>○○，○○○</w:t>
            </w:r>
          </w:p>
        </w:tc>
      </w:tr>
      <w:tr>
        <w:trPr>
          <w:trHeight w:val="1393" w:hRule="atLeast"/>
        </w:trPr>
        <w:tc>
          <w:tcPr>
            <w:tcW w:w="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p>
            <w:pPr>
              <w:pStyle w:val="0"/>
              <w:rPr>
                <w:rFonts w:hint="eastAsia"/>
                <w:sz w:val="24"/>
              </w:rPr>
            </w:pPr>
            <w:r>
              <w:rPr>
                <w:rFonts w:hint="eastAsia"/>
                <w:sz w:val="24"/>
              </w:rPr>
              <w:t>備</w:t>
            </w:r>
          </w:p>
          <w:p>
            <w:pPr>
              <w:pStyle w:val="0"/>
              <w:rPr>
                <w:rFonts w:hint="eastAsia"/>
                <w:sz w:val="24"/>
              </w:rPr>
            </w:pPr>
            <w:r>
              <w:rPr>
                <w:rFonts w:hint="eastAsia"/>
                <w:sz w:val="24"/>
              </w:rPr>
              <w:t>考</w:t>
            </w:r>
          </w:p>
        </w:tc>
        <w:tc>
          <w:tcPr>
            <w:tcW w:w="34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widowControl w:val="1"/>
        <w:jc w:val="center"/>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ＤＦＰ特太ゴシック体">
    <w:panose1 w:val="00000000000000000000"/>
    <w:charset w:val="80"/>
    <w:family w:val="modern"/>
    <w:pitch w:val="fixed"/>
    <w:sig w:usb0="00000000" w:usb1="00000000" w:usb2="00000000" w:usb3="00000000" w:csb0="00020000" w:csb1="00000000"/>
  </w:font>
  <w:font w:name="Symbol">
    <w:panose1 w:val="00000000000000000000"/>
    <w:charset w:val="02"/>
    <w:family w:val="roman"/>
    <w:notTrueType/>
    <w:pitch w:val="variable"/>
    <w:sig w:usb0="00000000" w:usb1="00000000" w:usb2="00000000" w:usb3="00000000" w:csb0="00000080" w:csb1="00000000"/>
  </w:font>
  <w:font w:name="HG教科書体">
    <w:panose1 w:val="00000000000000000000"/>
    <w:charset w:val="80"/>
    <w:family w:val="roma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subject"/>
    <w:basedOn w:val="23"/>
    <w:next w:val="23"/>
    <w:link w:val="27"/>
    <w:uiPriority w:val="0"/>
    <w:semiHidden/>
    <w:rPr>
      <w:b w:val="1"/>
    </w:rPr>
  </w:style>
  <w:style w:type="character" w:styleId="27" w:customStyle="1">
    <w:name w:val="コメント内容 (文字)"/>
    <w:basedOn w:val="24"/>
    <w:next w:val="27"/>
    <w:link w:val="26"/>
    <w:uiPriority w:val="0"/>
    <w:rPr>
      <w:b w:val="1"/>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4</Pages>
  <Words>45</Words>
  <Characters>1174</Characters>
  <Application>JUST Note</Application>
  <Lines>1501</Lines>
  <Paragraphs>186</Paragraphs>
  <Company>古河市役所</Company>
  <CharactersWithSpaces>1435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 裕二</dc:creator>
  <cp:lastModifiedBy>杉本 一馬</cp:lastModifiedBy>
  <cp:lastPrinted>2024-03-27T06:47:00Z</cp:lastPrinted>
  <dcterms:created xsi:type="dcterms:W3CDTF">2014-04-11T06:13:00Z</dcterms:created>
  <dcterms:modified xsi:type="dcterms:W3CDTF">2026-03-30T02:02:46Z</dcterms:modified>
  <cp:revision>37</cp:revision>
</cp:coreProperties>
</file>