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9EC" w:rsidRPr="00744FA9" w:rsidRDefault="008629EC" w:rsidP="00744FA9">
      <w:pPr>
        <w:spacing w:line="320" w:lineRule="exact"/>
        <w:jc w:val="center"/>
        <w:rPr>
          <w:rFonts w:ascii="ＭＳ 明朝" w:eastAsia="ＭＳ 明朝" w:hAnsi="ＭＳ 明朝"/>
          <w:color w:val="FF0000"/>
          <w:kern w:val="0"/>
          <w:sz w:val="22"/>
        </w:rPr>
      </w:pPr>
    </w:p>
    <w:p w:rsidR="0080315D" w:rsidRPr="00744FA9" w:rsidRDefault="0080315D" w:rsidP="001D6626">
      <w:pPr>
        <w:spacing w:line="300" w:lineRule="exact"/>
        <w:ind w:rightChars="100" w:right="247" w:firstLineChars="800" w:firstLine="4917"/>
        <w:jc w:val="right"/>
        <w:rPr>
          <w:rFonts w:ascii="ＭＳ 明朝" w:eastAsia="ＭＳ 明朝" w:hAnsi="ＭＳ 明朝"/>
          <w:sz w:val="22"/>
        </w:rPr>
      </w:pPr>
      <w:r w:rsidRPr="00541947">
        <w:rPr>
          <w:rFonts w:ascii="ＭＳ 明朝" w:eastAsia="ＭＳ 明朝" w:hAnsi="ＭＳ 明朝"/>
          <w:spacing w:val="194"/>
          <w:kern w:val="0"/>
          <w:sz w:val="22"/>
          <w:fitText w:val="2043" w:id="-1269085951"/>
        </w:rPr>
        <w:t>事務連</w:t>
      </w:r>
      <w:r w:rsidRPr="00541947">
        <w:rPr>
          <w:rFonts w:ascii="ＭＳ 明朝" w:eastAsia="ＭＳ 明朝" w:hAnsi="ＭＳ 明朝"/>
          <w:kern w:val="0"/>
          <w:sz w:val="22"/>
          <w:fitText w:val="2043" w:id="-1269085951"/>
        </w:rPr>
        <w:t>絡</w:t>
      </w:r>
    </w:p>
    <w:p w:rsidR="002F2946" w:rsidRPr="00744FA9" w:rsidRDefault="00AF068E" w:rsidP="001D6626">
      <w:pPr>
        <w:spacing w:line="300" w:lineRule="exact"/>
        <w:ind w:rightChars="100" w:right="247"/>
        <w:jc w:val="right"/>
        <w:rPr>
          <w:rFonts w:ascii="ＭＳ 明朝" w:eastAsia="ＭＳ 明朝" w:hAnsi="ＭＳ 明朝"/>
          <w:sz w:val="22"/>
        </w:rPr>
      </w:pPr>
      <w:r w:rsidRPr="00744FA9">
        <w:rPr>
          <w:rFonts w:ascii="ＭＳ 明朝" w:eastAsia="ＭＳ 明朝" w:hAnsi="ＭＳ 明朝" w:hint="eastAsia"/>
          <w:kern w:val="0"/>
          <w:sz w:val="22"/>
        </w:rPr>
        <w:t>令和</w:t>
      </w:r>
      <w:r w:rsidR="005B14A9">
        <w:rPr>
          <w:rFonts w:ascii="ＭＳ 明朝" w:eastAsia="ＭＳ 明朝" w:hAnsi="ＭＳ 明朝" w:hint="eastAsia"/>
          <w:kern w:val="0"/>
          <w:sz w:val="22"/>
        </w:rPr>
        <w:t>７</w:t>
      </w:r>
      <w:r w:rsidR="00176AD2" w:rsidRPr="00744FA9">
        <w:rPr>
          <w:rFonts w:ascii="ＭＳ 明朝" w:eastAsia="ＭＳ 明朝" w:hAnsi="ＭＳ 明朝"/>
          <w:kern w:val="0"/>
          <w:sz w:val="22"/>
        </w:rPr>
        <w:t>年</w:t>
      </w:r>
      <w:r w:rsidR="009E73D9">
        <w:rPr>
          <w:rFonts w:ascii="ＭＳ 明朝" w:eastAsia="ＭＳ 明朝" w:hAnsi="ＭＳ 明朝" w:hint="eastAsia"/>
          <w:kern w:val="0"/>
          <w:sz w:val="22"/>
        </w:rPr>
        <w:t>４</w:t>
      </w:r>
      <w:r w:rsidR="00176AD2" w:rsidRPr="00744FA9">
        <w:rPr>
          <w:rFonts w:ascii="ＭＳ 明朝" w:eastAsia="ＭＳ 明朝" w:hAnsi="ＭＳ 明朝"/>
          <w:kern w:val="0"/>
          <w:sz w:val="22"/>
        </w:rPr>
        <w:t>月</w:t>
      </w:r>
      <w:r w:rsidR="009E73D9">
        <w:rPr>
          <w:rFonts w:ascii="ＭＳ 明朝" w:eastAsia="ＭＳ 明朝" w:hAnsi="ＭＳ 明朝" w:hint="eastAsia"/>
          <w:kern w:val="0"/>
          <w:sz w:val="22"/>
        </w:rPr>
        <w:t xml:space="preserve">　７</w:t>
      </w:r>
      <w:bookmarkStart w:id="0" w:name="_GoBack"/>
      <w:bookmarkEnd w:id="0"/>
      <w:r w:rsidR="00744FA9">
        <w:rPr>
          <w:rFonts w:ascii="ＭＳ 明朝" w:eastAsia="ＭＳ 明朝" w:hAnsi="ＭＳ 明朝" w:hint="eastAsia"/>
          <w:kern w:val="0"/>
          <w:sz w:val="22"/>
        </w:rPr>
        <w:t>日</w:t>
      </w:r>
    </w:p>
    <w:p w:rsidR="0074586E" w:rsidRPr="00744FA9" w:rsidRDefault="001101A6" w:rsidP="001D6626">
      <w:pPr>
        <w:spacing w:line="300" w:lineRule="exact"/>
        <w:jc w:val="left"/>
        <w:rPr>
          <w:rFonts w:ascii="ＭＳ 明朝" w:eastAsia="ＭＳ 明朝" w:hAnsi="ＭＳ 明朝"/>
          <w:sz w:val="22"/>
        </w:rPr>
      </w:pPr>
      <w:r w:rsidRPr="00744FA9">
        <w:rPr>
          <w:rFonts w:ascii="ＭＳ 明朝" w:eastAsia="ＭＳ 明朝" w:hAnsi="ＭＳ 明朝" w:hint="eastAsia"/>
          <w:sz w:val="22"/>
        </w:rPr>
        <w:t xml:space="preserve">　</w:t>
      </w:r>
    </w:p>
    <w:p w:rsidR="0080315D" w:rsidRPr="00744FA9" w:rsidRDefault="00723C13" w:rsidP="001D6626">
      <w:pPr>
        <w:spacing w:line="300" w:lineRule="exact"/>
        <w:jc w:val="left"/>
        <w:rPr>
          <w:rFonts w:ascii="ＭＳ 明朝" w:eastAsia="ＭＳ 明朝" w:hAnsi="ＭＳ 明朝"/>
          <w:sz w:val="22"/>
        </w:rPr>
      </w:pPr>
      <w:r w:rsidRPr="00744FA9">
        <w:rPr>
          <w:rFonts w:ascii="ＭＳ 明朝" w:eastAsia="ＭＳ 明朝" w:hAnsi="ＭＳ 明朝" w:hint="eastAsia"/>
          <w:sz w:val="22"/>
        </w:rPr>
        <w:t>各市</w:t>
      </w:r>
      <w:r w:rsidR="00765ACC" w:rsidRPr="00744FA9">
        <w:rPr>
          <w:rFonts w:ascii="ＭＳ 明朝" w:eastAsia="ＭＳ 明朝" w:hAnsi="ＭＳ 明朝" w:hint="eastAsia"/>
          <w:sz w:val="22"/>
        </w:rPr>
        <w:t>町村</w:t>
      </w:r>
      <w:r w:rsidR="009C08C0" w:rsidRPr="00744FA9">
        <w:rPr>
          <w:rFonts w:ascii="ＭＳ 明朝" w:eastAsia="ＭＳ 明朝" w:hAnsi="ＭＳ 明朝" w:hint="eastAsia"/>
          <w:sz w:val="22"/>
        </w:rPr>
        <w:t xml:space="preserve">　</w:t>
      </w:r>
      <w:r w:rsidR="00760B09" w:rsidRPr="00744FA9">
        <w:rPr>
          <w:rFonts w:ascii="ＭＳ 明朝" w:eastAsia="ＭＳ 明朝" w:hAnsi="ＭＳ 明朝" w:hint="eastAsia"/>
          <w:sz w:val="22"/>
        </w:rPr>
        <w:t>高齢者</w:t>
      </w:r>
      <w:r w:rsidR="00EC66B2" w:rsidRPr="00744FA9">
        <w:rPr>
          <w:rFonts w:ascii="ＭＳ 明朝" w:eastAsia="ＭＳ 明朝" w:hAnsi="ＭＳ 明朝" w:hint="eastAsia"/>
          <w:sz w:val="22"/>
        </w:rPr>
        <w:t>施設等整備担当</w:t>
      </w:r>
      <w:r w:rsidR="001E1413" w:rsidRPr="00744FA9">
        <w:rPr>
          <w:rFonts w:ascii="ＭＳ 明朝" w:eastAsia="ＭＳ 明朝" w:hAnsi="ＭＳ 明朝" w:hint="eastAsia"/>
          <w:sz w:val="22"/>
        </w:rPr>
        <w:t>課　御中</w:t>
      </w:r>
    </w:p>
    <w:p w:rsidR="00EE53C9" w:rsidRDefault="001101A6" w:rsidP="001D6626">
      <w:pPr>
        <w:spacing w:line="300" w:lineRule="exact"/>
        <w:rPr>
          <w:rFonts w:ascii="ＭＳ 明朝" w:eastAsia="ＭＳ 明朝" w:hAnsi="ＭＳ 明朝"/>
          <w:sz w:val="22"/>
        </w:rPr>
      </w:pPr>
      <w:r w:rsidRPr="00744FA9">
        <w:rPr>
          <w:rFonts w:ascii="ＭＳ 明朝" w:eastAsia="ＭＳ 明朝" w:hAnsi="ＭＳ 明朝" w:hint="eastAsia"/>
          <w:sz w:val="22"/>
        </w:rPr>
        <w:t xml:space="preserve">　</w:t>
      </w:r>
    </w:p>
    <w:p w:rsidR="00723C13" w:rsidRPr="00744FA9" w:rsidRDefault="001D122F" w:rsidP="001D122F">
      <w:pPr>
        <w:spacing w:line="300" w:lineRule="exact"/>
        <w:rPr>
          <w:rFonts w:ascii="ＭＳ 明朝" w:eastAsia="ＭＳ 明朝" w:hAnsi="ＭＳ 明朝"/>
          <w:sz w:val="22"/>
        </w:rPr>
      </w:pPr>
      <w:r>
        <w:rPr>
          <w:rFonts w:ascii="ＭＳ 明朝" w:eastAsia="ＭＳ 明朝" w:hAnsi="ＭＳ 明朝" w:hint="eastAsia"/>
          <w:sz w:val="22"/>
        </w:rPr>
        <w:t xml:space="preserve">　　　　　　　　　　　　　　　　　　　　　　　　　　　　 茨城県福祉部長寿福祉課</w:t>
      </w:r>
    </w:p>
    <w:p w:rsidR="001D122F" w:rsidRDefault="001D122F" w:rsidP="001D122F">
      <w:pPr>
        <w:tabs>
          <w:tab w:val="left" w:pos="9215"/>
        </w:tabs>
        <w:wordWrap w:val="0"/>
        <w:spacing w:line="300" w:lineRule="exact"/>
        <w:ind w:right="123"/>
        <w:jc w:val="right"/>
        <w:rPr>
          <w:rFonts w:ascii="ＭＳ 明朝" w:eastAsia="ＭＳ 明朝" w:hAnsi="ＭＳ 明朝"/>
          <w:kern w:val="0"/>
          <w:sz w:val="22"/>
        </w:rPr>
      </w:pPr>
      <w:r>
        <w:rPr>
          <w:rFonts w:ascii="ＭＳ 明朝" w:eastAsia="ＭＳ 明朝" w:hAnsi="ＭＳ 明朝" w:hint="eastAsia"/>
          <w:kern w:val="0"/>
          <w:sz w:val="22"/>
        </w:rPr>
        <w:t xml:space="preserve">  </w:t>
      </w:r>
      <w:r w:rsidR="00950A4C" w:rsidRPr="001D122F">
        <w:rPr>
          <w:rFonts w:ascii="ＭＳ 明朝" w:eastAsia="ＭＳ 明朝" w:hAnsi="ＭＳ 明朝" w:hint="eastAsia"/>
          <w:kern w:val="0"/>
          <w:sz w:val="22"/>
        </w:rPr>
        <w:t>介護基盤整備</w:t>
      </w:r>
      <w:r w:rsidR="00775545" w:rsidRPr="001D122F">
        <w:rPr>
          <w:rFonts w:ascii="ＭＳ 明朝" w:eastAsia="ＭＳ 明朝" w:hAnsi="ＭＳ 明朝" w:hint="eastAsia"/>
          <w:kern w:val="0"/>
          <w:sz w:val="22"/>
        </w:rPr>
        <w:t>担当</w:t>
      </w:r>
    </w:p>
    <w:p w:rsidR="001D122F" w:rsidRPr="00744FA9" w:rsidRDefault="001D122F" w:rsidP="001D122F">
      <w:pPr>
        <w:tabs>
          <w:tab w:val="left" w:pos="9215"/>
        </w:tabs>
        <w:spacing w:line="300" w:lineRule="exact"/>
        <w:ind w:right="123"/>
        <w:jc w:val="right"/>
        <w:rPr>
          <w:rFonts w:ascii="ＭＳ 明朝" w:eastAsia="ＭＳ 明朝" w:hAnsi="ＭＳ 明朝"/>
          <w:sz w:val="22"/>
        </w:rPr>
      </w:pPr>
    </w:p>
    <w:p w:rsidR="00744FA9" w:rsidRPr="00B22BBD" w:rsidRDefault="00AF068E" w:rsidP="001D6626">
      <w:pPr>
        <w:spacing w:line="300" w:lineRule="exact"/>
        <w:ind w:firstLineChars="300" w:firstLine="680"/>
        <w:rPr>
          <w:rFonts w:asciiTheme="majorEastAsia" w:eastAsiaTheme="majorEastAsia" w:hAnsiTheme="majorEastAsia"/>
          <w:sz w:val="22"/>
        </w:rPr>
      </w:pPr>
      <w:r w:rsidRPr="00B22BBD">
        <w:rPr>
          <w:rFonts w:asciiTheme="majorEastAsia" w:eastAsiaTheme="majorEastAsia" w:hAnsiTheme="majorEastAsia" w:hint="eastAsia"/>
          <w:sz w:val="22"/>
        </w:rPr>
        <w:t>令和</w:t>
      </w:r>
      <w:r w:rsidR="005B14A9">
        <w:rPr>
          <w:rFonts w:asciiTheme="majorEastAsia" w:eastAsiaTheme="majorEastAsia" w:hAnsiTheme="majorEastAsia" w:hint="eastAsia"/>
          <w:sz w:val="22"/>
        </w:rPr>
        <w:t>７</w:t>
      </w:r>
      <w:r w:rsidR="00D50505" w:rsidRPr="00B22BBD">
        <w:rPr>
          <w:rFonts w:asciiTheme="majorEastAsia" w:eastAsiaTheme="majorEastAsia" w:hAnsiTheme="majorEastAsia" w:hint="eastAsia"/>
          <w:sz w:val="22"/>
        </w:rPr>
        <w:t>年度</w:t>
      </w:r>
      <w:r w:rsidR="0028139D" w:rsidRPr="00B22BBD">
        <w:rPr>
          <w:rFonts w:asciiTheme="majorEastAsia" w:eastAsiaTheme="majorEastAsia" w:hAnsiTheme="majorEastAsia" w:hint="eastAsia"/>
          <w:sz w:val="22"/>
        </w:rPr>
        <w:t>地域介護・福祉空間整備等施設整備交付金における</w:t>
      </w:r>
      <w:r w:rsidR="005B2A7E">
        <w:rPr>
          <w:rFonts w:asciiTheme="majorEastAsia" w:eastAsiaTheme="majorEastAsia" w:hAnsiTheme="majorEastAsia" w:hint="eastAsia"/>
          <w:sz w:val="22"/>
        </w:rPr>
        <w:t>一次</w:t>
      </w:r>
      <w:r w:rsidR="0070384D" w:rsidRPr="00B22BBD">
        <w:rPr>
          <w:rFonts w:asciiTheme="majorEastAsia" w:eastAsiaTheme="majorEastAsia" w:hAnsiTheme="majorEastAsia" w:hint="eastAsia"/>
          <w:sz w:val="22"/>
        </w:rPr>
        <w:t>協議</w:t>
      </w:r>
      <w:r w:rsidR="0028139D" w:rsidRPr="00B22BBD">
        <w:rPr>
          <w:rFonts w:asciiTheme="majorEastAsia" w:eastAsiaTheme="majorEastAsia" w:hAnsiTheme="majorEastAsia" w:hint="eastAsia"/>
          <w:sz w:val="22"/>
        </w:rPr>
        <w:t>の実施</w:t>
      </w:r>
    </w:p>
    <w:p w:rsidR="0028139D" w:rsidRPr="00B22BBD" w:rsidRDefault="0028139D" w:rsidP="001D6626">
      <w:pPr>
        <w:spacing w:line="300" w:lineRule="exact"/>
        <w:ind w:firstLineChars="300" w:firstLine="680"/>
        <w:rPr>
          <w:rFonts w:asciiTheme="majorEastAsia" w:eastAsiaTheme="majorEastAsia" w:hAnsiTheme="majorEastAsia"/>
          <w:sz w:val="22"/>
        </w:rPr>
      </w:pPr>
      <w:r w:rsidRPr="00B22BBD">
        <w:rPr>
          <w:rFonts w:asciiTheme="majorEastAsia" w:eastAsiaTheme="majorEastAsia" w:hAnsiTheme="majorEastAsia" w:hint="eastAsia"/>
          <w:sz w:val="22"/>
        </w:rPr>
        <w:t>について</w:t>
      </w:r>
    </w:p>
    <w:p w:rsidR="00991DD1" w:rsidRPr="00744FA9" w:rsidRDefault="00991DD1" w:rsidP="001D6626">
      <w:pPr>
        <w:overflowPunct w:val="0"/>
        <w:spacing w:line="300" w:lineRule="exact"/>
        <w:textAlignment w:val="baseline"/>
        <w:rPr>
          <w:rFonts w:ascii="ＭＳ 明朝" w:eastAsia="ＭＳ 明朝" w:hAnsi="ＭＳ 明朝" w:cs="ＭＳ 明朝"/>
          <w:color w:val="000000"/>
          <w:kern w:val="0"/>
          <w:sz w:val="22"/>
        </w:rPr>
      </w:pPr>
    </w:p>
    <w:p w:rsidR="0021798C" w:rsidRPr="00744FA9" w:rsidRDefault="0021798C" w:rsidP="001D6626">
      <w:pPr>
        <w:overflowPunct w:val="0"/>
        <w:spacing w:line="300" w:lineRule="exact"/>
        <w:ind w:firstLineChars="100" w:firstLine="227"/>
        <w:textAlignment w:val="baseline"/>
        <w:rPr>
          <w:rFonts w:ascii="ＭＳ 明朝" w:eastAsia="ＭＳ 明朝" w:hAnsi="ＭＳ 明朝" w:cs="ＭＳ 明朝"/>
          <w:color w:val="000000"/>
          <w:kern w:val="0"/>
          <w:sz w:val="22"/>
        </w:rPr>
      </w:pPr>
      <w:r w:rsidRPr="00744FA9">
        <w:rPr>
          <w:rFonts w:ascii="ＭＳ 明朝" w:eastAsia="ＭＳ 明朝" w:hAnsi="ＭＳ 明朝" w:cs="ＭＳ 明朝"/>
          <w:color w:val="000000"/>
          <w:kern w:val="0"/>
          <w:sz w:val="22"/>
        </w:rPr>
        <w:t>平素より、</w:t>
      </w:r>
      <w:r w:rsidRPr="00744FA9">
        <w:rPr>
          <w:rFonts w:ascii="ＭＳ 明朝" w:eastAsia="ＭＳ 明朝" w:hAnsi="ＭＳ 明朝" w:cs="ＭＳ 明朝" w:hint="eastAsia"/>
          <w:color w:val="000000"/>
          <w:kern w:val="0"/>
          <w:sz w:val="22"/>
        </w:rPr>
        <w:t>介護保険制度及び</w:t>
      </w:r>
      <w:r w:rsidRPr="00744FA9">
        <w:rPr>
          <w:rFonts w:ascii="ＭＳ 明朝" w:eastAsia="ＭＳ 明朝" w:hAnsi="ＭＳ 明朝" w:cs="ＭＳ 明朝"/>
          <w:color w:val="000000"/>
          <w:kern w:val="0"/>
          <w:sz w:val="22"/>
        </w:rPr>
        <w:t>高齢者保健福祉行政の推進につきまして、</w:t>
      </w:r>
      <w:r w:rsidRPr="00744FA9">
        <w:rPr>
          <w:rFonts w:ascii="ＭＳ 明朝" w:eastAsia="ＭＳ 明朝" w:hAnsi="ＭＳ 明朝" w:cs="ＭＳ 明朝" w:hint="eastAsia"/>
          <w:color w:val="000000"/>
          <w:kern w:val="0"/>
          <w:sz w:val="22"/>
        </w:rPr>
        <w:t>格別のご高配を賜り厚くお礼申し上げます。</w:t>
      </w:r>
    </w:p>
    <w:p w:rsidR="0021798C" w:rsidRPr="00744FA9" w:rsidRDefault="005B5BA0" w:rsidP="001D6626">
      <w:pPr>
        <w:overflowPunct w:val="0"/>
        <w:spacing w:line="300" w:lineRule="exact"/>
        <w:ind w:firstLineChars="100" w:firstLine="227"/>
        <w:textAlignment w:val="baseline"/>
        <w:rPr>
          <w:rFonts w:ascii="ＭＳ 明朝" w:eastAsia="ＭＳ 明朝" w:hAnsi="ＭＳ 明朝"/>
          <w:sz w:val="22"/>
        </w:rPr>
      </w:pPr>
      <w:r w:rsidRPr="00744FA9">
        <w:rPr>
          <w:rFonts w:ascii="ＭＳ 明朝" w:eastAsia="ＭＳ 明朝" w:hAnsi="ＭＳ 明朝" w:hint="eastAsia"/>
          <w:sz w:val="22"/>
          <w:szCs w:val="22"/>
        </w:rPr>
        <w:t>つきましては、下記のとおり</w:t>
      </w:r>
      <w:r w:rsidR="005B2A7E">
        <w:rPr>
          <w:rFonts w:ascii="ＭＳ 明朝" w:eastAsia="ＭＳ 明朝" w:hAnsi="ＭＳ 明朝" w:hint="eastAsia"/>
          <w:sz w:val="22"/>
          <w:szCs w:val="22"/>
        </w:rPr>
        <w:t>標記交付金に係る一次</w:t>
      </w:r>
      <w:r w:rsidR="0021798C" w:rsidRPr="00744FA9">
        <w:rPr>
          <w:rFonts w:ascii="ＭＳ 明朝" w:eastAsia="ＭＳ 明朝" w:hAnsi="ＭＳ 明朝" w:hint="eastAsia"/>
          <w:sz w:val="22"/>
          <w:szCs w:val="22"/>
        </w:rPr>
        <w:t>協議を実施いたしますので、</w:t>
      </w:r>
      <w:r w:rsidR="0021798C" w:rsidRPr="00744FA9">
        <w:rPr>
          <w:rFonts w:ascii="ＭＳ 明朝" w:eastAsia="ＭＳ 明朝" w:hAnsi="ＭＳ 明朝" w:hint="eastAsia"/>
          <w:sz w:val="22"/>
        </w:rPr>
        <w:t>事業の実施をご検討の上、積極的にご活用いただきますようお願いいたします。</w:t>
      </w:r>
    </w:p>
    <w:p w:rsidR="00C166F4" w:rsidRPr="00744FA9" w:rsidRDefault="00736D88" w:rsidP="001D6626">
      <w:pPr>
        <w:overflowPunct w:val="0"/>
        <w:spacing w:line="300" w:lineRule="exact"/>
        <w:textAlignment w:val="baseline"/>
        <w:rPr>
          <w:rFonts w:ascii="ＭＳ 明朝" w:eastAsia="ＭＳ 明朝" w:hAnsi="ＭＳ 明朝"/>
          <w:sz w:val="20"/>
        </w:rPr>
      </w:pPr>
      <w:r w:rsidRPr="00744FA9">
        <w:rPr>
          <w:rFonts w:ascii="ＭＳ 明朝" w:eastAsia="ＭＳ 明朝" w:hAnsi="ＭＳ 明朝" w:cs="ＭＳ 明朝" w:hint="eastAsia"/>
          <w:color w:val="000000"/>
          <w:kern w:val="0"/>
          <w:sz w:val="22"/>
        </w:rPr>
        <w:t xml:space="preserve">　</w:t>
      </w:r>
    </w:p>
    <w:p w:rsidR="00991DD1" w:rsidRPr="00744FA9" w:rsidRDefault="00991DD1" w:rsidP="001D6626">
      <w:pPr>
        <w:pStyle w:val="a6"/>
        <w:spacing w:line="300" w:lineRule="exact"/>
        <w:ind w:right="-113"/>
        <w:jc w:val="center"/>
        <w:rPr>
          <w:rFonts w:ascii="ＭＳ 明朝" w:eastAsia="ＭＳ 明朝"/>
          <w:sz w:val="22"/>
          <w:szCs w:val="22"/>
        </w:rPr>
      </w:pPr>
      <w:r w:rsidRPr="00744FA9">
        <w:rPr>
          <w:rFonts w:ascii="ＭＳ 明朝" w:eastAsia="ＭＳ 明朝" w:hint="eastAsia"/>
          <w:sz w:val="22"/>
          <w:szCs w:val="22"/>
        </w:rPr>
        <w:t>記</w:t>
      </w:r>
    </w:p>
    <w:p w:rsidR="00991DD1" w:rsidRPr="00744FA9" w:rsidRDefault="00991DD1" w:rsidP="001D6626">
      <w:pPr>
        <w:pStyle w:val="a5"/>
        <w:spacing w:line="300" w:lineRule="exact"/>
        <w:rPr>
          <w:rFonts w:ascii="ＭＳ 明朝" w:eastAsia="ＭＳ 明朝"/>
          <w:sz w:val="22"/>
        </w:rPr>
      </w:pPr>
    </w:p>
    <w:p w:rsidR="00991DD1" w:rsidRPr="00744FA9" w:rsidRDefault="00991DD1" w:rsidP="001D6626">
      <w:pPr>
        <w:spacing w:line="300" w:lineRule="exact"/>
        <w:rPr>
          <w:rFonts w:asciiTheme="majorEastAsia" w:eastAsiaTheme="majorEastAsia" w:hAnsiTheme="majorEastAsia"/>
          <w:sz w:val="22"/>
        </w:rPr>
      </w:pPr>
      <w:r w:rsidRPr="00744FA9">
        <w:rPr>
          <w:rFonts w:asciiTheme="majorEastAsia" w:eastAsiaTheme="majorEastAsia" w:hAnsiTheme="majorEastAsia" w:hint="eastAsia"/>
          <w:sz w:val="22"/>
        </w:rPr>
        <w:t>１．補助対象事業及び補助協議単価等</w:t>
      </w:r>
    </w:p>
    <w:p w:rsidR="00991DD1" w:rsidRPr="00744FA9" w:rsidRDefault="00991DD1" w:rsidP="001D6626">
      <w:pPr>
        <w:spacing w:line="300" w:lineRule="exact"/>
        <w:rPr>
          <w:rFonts w:ascii="ＭＳ 明朝" w:eastAsia="ＭＳ 明朝" w:hAnsi="ＭＳ 明朝"/>
          <w:sz w:val="22"/>
        </w:rPr>
      </w:pPr>
      <w:r w:rsidRPr="00744FA9">
        <w:rPr>
          <w:rFonts w:ascii="ＭＳ 明朝" w:eastAsia="ＭＳ 明朝" w:hAnsi="ＭＳ 明朝" w:hint="eastAsia"/>
          <w:sz w:val="22"/>
        </w:rPr>
        <w:t xml:space="preserve">　　</w:t>
      </w:r>
      <w:r w:rsidR="00993829">
        <w:rPr>
          <w:rFonts w:ascii="ＭＳ 明朝" w:eastAsia="ＭＳ 明朝" w:hAnsi="ＭＳ 明朝" w:hint="eastAsia"/>
          <w:sz w:val="22"/>
        </w:rPr>
        <w:t>参考資料の</w:t>
      </w:r>
      <w:r w:rsidR="006F4742" w:rsidRPr="00744FA9">
        <w:rPr>
          <w:rFonts w:ascii="ＭＳ 明朝" w:eastAsia="ＭＳ 明朝" w:hAnsi="ＭＳ 明朝" w:hint="eastAsia"/>
          <w:sz w:val="22"/>
        </w:rPr>
        <w:t>参考１－１から参考１―４を確認すること</w:t>
      </w:r>
    </w:p>
    <w:p w:rsidR="00991DD1" w:rsidRPr="00744FA9" w:rsidRDefault="00991DD1" w:rsidP="001D6626">
      <w:pPr>
        <w:spacing w:line="300" w:lineRule="exact"/>
        <w:rPr>
          <w:rFonts w:ascii="ＭＳ 明朝" w:eastAsia="ＭＳ 明朝" w:hAnsi="ＭＳ 明朝"/>
          <w:sz w:val="22"/>
        </w:rPr>
      </w:pPr>
    </w:p>
    <w:p w:rsidR="00991DD1" w:rsidRPr="00744FA9" w:rsidRDefault="00991DD1" w:rsidP="001D6626">
      <w:pPr>
        <w:spacing w:line="300" w:lineRule="exact"/>
        <w:rPr>
          <w:rFonts w:asciiTheme="majorEastAsia" w:eastAsiaTheme="majorEastAsia" w:hAnsiTheme="majorEastAsia"/>
          <w:sz w:val="22"/>
        </w:rPr>
      </w:pPr>
      <w:r w:rsidRPr="00744FA9">
        <w:rPr>
          <w:rFonts w:asciiTheme="majorEastAsia" w:eastAsiaTheme="majorEastAsia" w:hAnsiTheme="majorEastAsia" w:hint="eastAsia"/>
          <w:sz w:val="22"/>
        </w:rPr>
        <w:t>２．提出資料</w:t>
      </w:r>
      <w:r w:rsidR="006F4742" w:rsidRPr="00744FA9">
        <w:rPr>
          <w:rFonts w:asciiTheme="majorEastAsia" w:eastAsiaTheme="majorEastAsia" w:hAnsiTheme="majorEastAsia" w:hint="eastAsia"/>
          <w:sz w:val="22"/>
        </w:rPr>
        <w:t>及び提出方法・部数</w:t>
      </w:r>
    </w:p>
    <w:p w:rsidR="006F4742" w:rsidRPr="00744FA9" w:rsidRDefault="006F4742" w:rsidP="00BD4899">
      <w:pPr>
        <w:spacing w:line="300" w:lineRule="exact"/>
        <w:ind w:firstLineChars="100" w:firstLine="227"/>
        <w:rPr>
          <w:rFonts w:ascii="ＭＳ 明朝" w:eastAsia="ＭＳ 明朝" w:hAnsi="ＭＳ 明朝"/>
          <w:sz w:val="22"/>
        </w:rPr>
      </w:pPr>
      <w:r w:rsidRPr="00744FA9">
        <w:rPr>
          <w:rFonts w:ascii="ＭＳ 明朝" w:eastAsia="ＭＳ 明朝" w:hAnsi="ＭＳ 明朝" w:hint="eastAsia"/>
          <w:sz w:val="22"/>
        </w:rPr>
        <w:t>以下について、</w:t>
      </w:r>
      <w:r w:rsidRPr="00744FA9">
        <w:rPr>
          <w:rFonts w:ascii="ＭＳ 明朝" w:eastAsia="ＭＳ 明朝" w:hAnsi="ＭＳ 明朝" w:hint="eastAsia"/>
          <w:b/>
          <w:sz w:val="22"/>
          <w:u w:val="single"/>
        </w:rPr>
        <w:t>電子データ</w:t>
      </w:r>
      <w:r w:rsidRPr="00744FA9">
        <w:rPr>
          <w:rFonts w:ascii="ＭＳ 明朝" w:eastAsia="ＭＳ 明朝" w:hAnsi="ＭＳ 明朝" w:hint="eastAsia"/>
          <w:sz w:val="22"/>
        </w:rPr>
        <w:t>を提出すること</w:t>
      </w:r>
      <w:r w:rsidR="00BD4899" w:rsidRPr="001956C9">
        <w:rPr>
          <w:rFonts w:asciiTheme="minorEastAsia" w:eastAsiaTheme="minorEastAsia" w:hAnsiTheme="minorEastAsia" w:hint="eastAsia"/>
          <w:b/>
          <w:sz w:val="22"/>
          <w:u w:val="single"/>
        </w:rPr>
        <w:t>※今年度より電子データのみに変更</w:t>
      </w:r>
    </w:p>
    <w:p w:rsidR="00BD4899" w:rsidRDefault="00BD4899" w:rsidP="001D6626">
      <w:pPr>
        <w:spacing w:line="300" w:lineRule="exact"/>
        <w:ind w:firstLineChars="100" w:firstLine="227"/>
        <w:rPr>
          <w:rFonts w:ascii="ＭＳ 明朝" w:eastAsia="ＭＳ 明朝" w:hAnsi="ＭＳ 明朝"/>
          <w:sz w:val="22"/>
        </w:rPr>
      </w:pPr>
    </w:p>
    <w:p w:rsidR="006F4742" w:rsidRDefault="006F4742" w:rsidP="001D6626">
      <w:pPr>
        <w:spacing w:line="300" w:lineRule="exact"/>
        <w:ind w:firstLineChars="100" w:firstLine="227"/>
        <w:rPr>
          <w:rFonts w:ascii="ＭＳ 明朝" w:eastAsia="ＭＳ 明朝" w:hAnsi="ＭＳ 明朝"/>
          <w:sz w:val="22"/>
        </w:rPr>
      </w:pPr>
      <w:r w:rsidRPr="00744FA9">
        <w:rPr>
          <w:rFonts w:ascii="ＭＳ 明朝" w:eastAsia="ＭＳ 明朝" w:hAnsi="ＭＳ 明朝" w:hint="eastAsia"/>
          <w:sz w:val="22"/>
        </w:rPr>
        <w:t>① 別添１「チェックリスト」</w:t>
      </w:r>
    </w:p>
    <w:p w:rsidR="00BD4899" w:rsidRPr="00BD4899" w:rsidRDefault="00BD4899" w:rsidP="001D6626">
      <w:pPr>
        <w:spacing w:line="300" w:lineRule="exact"/>
        <w:ind w:firstLineChars="100" w:firstLine="227"/>
        <w:rPr>
          <w:rFonts w:ascii="ＭＳ 明朝" w:eastAsia="ＭＳ 明朝" w:hAnsi="ＭＳ 明朝"/>
          <w:sz w:val="22"/>
        </w:rPr>
      </w:pPr>
      <w:r>
        <w:rPr>
          <w:rFonts w:ascii="ＭＳ 明朝" w:eastAsia="ＭＳ 明朝" w:hAnsi="ＭＳ 明朝" w:hint="eastAsia"/>
          <w:sz w:val="22"/>
        </w:rPr>
        <w:t>②</w:t>
      </w:r>
      <w:r w:rsidR="00C55995">
        <w:rPr>
          <w:rFonts w:ascii="ＭＳ 明朝" w:eastAsia="ＭＳ 明朝" w:hAnsi="ＭＳ 明朝" w:hint="eastAsia"/>
          <w:sz w:val="22"/>
        </w:rPr>
        <w:t xml:space="preserve"> </w:t>
      </w:r>
      <w:r w:rsidRPr="00744FA9">
        <w:rPr>
          <w:rFonts w:ascii="ＭＳ 明朝" w:eastAsia="ＭＳ 明朝" w:hAnsi="ＭＳ 明朝" w:hint="eastAsia"/>
          <w:sz w:val="22"/>
        </w:rPr>
        <w:t>別添２「防災・減災等事業整備計画書」</w:t>
      </w:r>
    </w:p>
    <w:p w:rsidR="006F4742" w:rsidRPr="00744FA9" w:rsidRDefault="006F4742" w:rsidP="001D6626">
      <w:pPr>
        <w:spacing w:line="300" w:lineRule="exact"/>
        <w:ind w:firstLineChars="100" w:firstLine="227"/>
        <w:rPr>
          <w:rFonts w:ascii="ＭＳ 明朝" w:eastAsia="ＭＳ 明朝" w:hAnsi="ＭＳ 明朝"/>
          <w:sz w:val="22"/>
        </w:rPr>
      </w:pPr>
      <w:r w:rsidRPr="00744FA9">
        <w:rPr>
          <w:rFonts w:ascii="ＭＳ 明朝" w:eastAsia="ＭＳ 明朝" w:hAnsi="ＭＳ 明朝" w:hint="eastAsia"/>
          <w:sz w:val="22"/>
        </w:rPr>
        <w:t>② 別添３「整備計画一覧表」</w:t>
      </w:r>
    </w:p>
    <w:p w:rsidR="006F4742" w:rsidRPr="00744FA9" w:rsidRDefault="006F4742" w:rsidP="00BD4899">
      <w:pPr>
        <w:spacing w:line="300" w:lineRule="exact"/>
        <w:ind w:firstLineChars="200" w:firstLine="453"/>
        <w:rPr>
          <w:rFonts w:ascii="ＭＳ 明朝" w:eastAsia="ＭＳ 明朝" w:hAnsi="ＭＳ 明朝"/>
          <w:sz w:val="22"/>
        </w:rPr>
      </w:pPr>
      <w:r w:rsidRPr="00744FA9">
        <w:rPr>
          <w:rFonts w:ascii="ＭＳ 明朝" w:eastAsia="ＭＳ 明朝" w:hAnsi="ＭＳ 明朝" w:hint="eastAsia"/>
          <w:sz w:val="22"/>
        </w:rPr>
        <w:t>※ 該当する事業分のみ。</w:t>
      </w:r>
    </w:p>
    <w:p w:rsidR="006F4742" w:rsidRPr="00744FA9" w:rsidRDefault="00BD4899" w:rsidP="001D6626">
      <w:pPr>
        <w:spacing w:line="300" w:lineRule="exact"/>
        <w:ind w:firstLineChars="100" w:firstLine="227"/>
        <w:rPr>
          <w:rFonts w:ascii="ＭＳ 明朝" w:eastAsia="ＭＳ 明朝" w:hAnsi="ＭＳ 明朝"/>
          <w:sz w:val="22"/>
        </w:rPr>
      </w:pPr>
      <w:r>
        <w:rPr>
          <w:rFonts w:ascii="ＭＳ 明朝" w:eastAsia="ＭＳ 明朝" w:hAnsi="ＭＳ 明朝" w:hint="eastAsia"/>
          <w:sz w:val="22"/>
        </w:rPr>
        <w:t>④</w:t>
      </w:r>
      <w:r w:rsidR="006F4742" w:rsidRPr="00744FA9">
        <w:rPr>
          <w:rFonts w:ascii="ＭＳ 明朝" w:eastAsia="ＭＳ 明朝" w:hAnsi="ＭＳ 明朝" w:hint="eastAsia"/>
          <w:sz w:val="22"/>
        </w:rPr>
        <w:t xml:space="preserve"> </w:t>
      </w:r>
      <w:r w:rsidR="00E87BC8" w:rsidRPr="00744FA9">
        <w:rPr>
          <w:rFonts w:ascii="ＭＳ 明朝" w:eastAsia="ＭＳ 明朝" w:hAnsi="ＭＳ 明朝" w:hint="eastAsia"/>
          <w:sz w:val="22"/>
        </w:rPr>
        <w:t>別添２に関係する以下の資料（</w:t>
      </w:r>
      <w:r w:rsidR="00D565E7" w:rsidRPr="00744FA9">
        <w:rPr>
          <w:rFonts w:ascii="ＭＳ 明朝" w:eastAsia="ＭＳ 明朝" w:hAnsi="ＭＳ 明朝" w:hint="eastAsia"/>
          <w:sz w:val="22"/>
        </w:rPr>
        <w:t>事業主体</w:t>
      </w:r>
      <w:r w:rsidR="006F4742" w:rsidRPr="00744FA9">
        <w:rPr>
          <w:rFonts w:ascii="ＭＳ 明朝" w:eastAsia="ＭＳ 明朝" w:hAnsi="ＭＳ 明朝" w:hint="eastAsia"/>
          <w:sz w:val="22"/>
        </w:rPr>
        <w:t>ごと）</w:t>
      </w:r>
    </w:p>
    <w:p w:rsidR="006F4742" w:rsidRPr="00744FA9" w:rsidRDefault="006F4742" w:rsidP="001D6626">
      <w:pPr>
        <w:spacing w:line="300" w:lineRule="exact"/>
        <w:ind w:firstLineChars="200" w:firstLine="453"/>
        <w:rPr>
          <w:rFonts w:ascii="ＭＳ 明朝" w:eastAsia="ＭＳ 明朝" w:hAnsi="ＭＳ 明朝"/>
          <w:sz w:val="22"/>
        </w:rPr>
      </w:pPr>
      <w:r w:rsidRPr="00744FA9">
        <w:rPr>
          <w:rFonts w:ascii="ＭＳ 明朝" w:eastAsia="ＭＳ 明朝" w:hAnsi="ＭＳ 明朝" w:hint="eastAsia"/>
          <w:sz w:val="22"/>
        </w:rPr>
        <w:t>ア．平面図、位置図、写真等（現況及び改修箇所が分かるもの）</w:t>
      </w:r>
    </w:p>
    <w:p w:rsidR="006F4742" w:rsidRPr="00744FA9" w:rsidRDefault="006F4742" w:rsidP="001D6626">
      <w:pPr>
        <w:spacing w:line="300" w:lineRule="exact"/>
        <w:ind w:firstLineChars="200" w:firstLine="453"/>
        <w:rPr>
          <w:rFonts w:ascii="ＭＳ 明朝" w:eastAsia="ＭＳ 明朝" w:hAnsi="ＭＳ 明朝"/>
          <w:sz w:val="22"/>
        </w:rPr>
      </w:pPr>
      <w:r w:rsidRPr="00744FA9">
        <w:rPr>
          <w:rFonts w:ascii="ＭＳ 明朝" w:eastAsia="ＭＳ 明朝" w:hAnsi="ＭＳ 明朝" w:hint="eastAsia"/>
          <w:sz w:val="22"/>
        </w:rPr>
        <w:t>イ．見積書（公的機関、工事請負業者等の民間事業者）</w:t>
      </w:r>
    </w:p>
    <w:p w:rsidR="006F4742" w:rsidRPr="00744FA9" w:rsidRDefault="006F4742" w:rsidP="001D6626">
      <w:pPr>
        <w:spacing w:line="300" w:lineRule="exact"/>
        <w:ind w:leftChars="294" w:left="952" w:hangingChars="100" w:hanging="227"/>
        <w:rPr>
          <w:rFonts w:ascii="ＭＳ 明朝" w:eastAsia="ＭＳ 明朝" w:hAnsi="ＭＳ 明朝"/>
          <w:sz w:val="22"/>
        </w:rPr>
      </w:pPr>
      <w:r w:rsidRPr="00744FA9">
        <w:rPr>
          <w:rFonts w:ascii="ＭＳ 明朝" w:eastAsia="ＭＳ 明朝" w:hAnsi="ＭＳ 明朝" w:hint="eastAsia"/>
          <w:sz w:val="22"/>
        </w:rPr>
        <w:t>※ 公的機関の見積の提出が難しい場合においては、</w:t>
      </w:r>
      <w:r w:rsidRPr="000C0127">
        <w:rPr>
          <w:rFonts w:ascii="ＭＳ 明朝" w:eastAsia="ＭＳ 明朝" w:hAnsi="ＭＳ 明朝" w:hint="eastAsia"/>
          <w:sz w:val="22"/>
          <w:u w:val="single"/>
        </w:rPr>
        <w:t>工事請負業者等の見積を複数</w:t>
      </w:r>
      <w:r w:rsidR="000C0127">
        <w:rPr>
          <w:rFonts w:ascii="ＭＳ 明朝" w:eastAsia="ＭＳ 明朝" w:hAnsi="ＭＳ 明朝" w:hint="eastAsia"/>
          <w:sz w:val="22"/>
          <w:u w:val="single"/>
        </w:rPr>
        <w:t>（２者以上）</w:t>
      </w:r>
      <w:r w:rsidRPr="000C0127">
        <w:rPr>
          <w:rFonts w:ascii="ＭＳ 明朝" w:eastAsia="ＭＳ 明朝" w:hAnsi="ＭＳ 明朝" w:hint="eastAsia"/>
          <w:sz w:val="22"/>
          <w:u w:val="single"/>
        </w:rPr>
        <w:t>提出すること。</w:t>
      </w:r>
    </w:p>
    <w:p w:rsidR="0021798C" w:rsidRPr="00744FA9" w:rsidRDefault="006F4742" w:rsidP="00BD4899">
      <w:pPr>
        <w:spacing w:line="300" w:lineRule="exact"/>
        <w:ind w:firstLineChars="200" w:firstLine="453"/>
        <w:rPr>
          <w:rFonts w:ascii="ＭＳ 明朝" w:eastAsia="ＭＳ 明朝" w:hAnsi="ＭＳ 明朝"/>
          <w:sz w:val="22"/>
        </w:rPr>
      </w:pPr>
      <w:r w:rsidRPr="00744FA9">
        <w:rPr>
          <w:rFonts w:ascii="ＭＳ 明朝" w:eastAsia="ＭＳ 明朝" w:hAnsi="ＭＳ 明朝" w:hint="eastAsia"/>
          <w:sz w:val="22"/>
        </w:rPr>
        <w:t>ウ．別添４「補助対象面積確認シート」（面積按分が必要な場合）</w:t>
      </w:r>
    </w:p>
    <w:p w:rsidR="0012467E" w:rsidRPr="00744FA9" w:rsidRDefault="0012467E" w:rsidP="001D6626">
      <w:pPr>
        <w:tabs>
          <w:tab w:val="left" w:pos="426"/>
        </w:tabs>
        <w:spacing w:line="300" w:lineRule="exact"/>
        <w:rPr>
          <w:rFonts w:ascii="ＭＳ 明朝" w:eastAsia="ＭＳ 明朝" w:hAnsi="ＭＳ 明朝"/>
          <w:sz w:val="22"/>
        </w:rPr>
      </w:pPr>
    </w:p>
    <w:p w:rsidR="00991DD1" w:rsidRPr="00744FA9" w:rsidRDefault="00991DD1" w:rsidP="001D6626">
      <w:pPr>
        <w:spacing w:line="300" w:lineRule="exact"/>
        <w:rPr>
          <w:rFonts w:asciiTheme="majorEastAsia" w:eastAsiaTheme="majorEastAsia" w:hAnsiTheme="majorEastAsia"/>
          <w:sz w:val="22"/>
        </w:rPr>
      </w:pPr>
      <w:r w:rsidRPr="00744FA9">
        <w:rPr>
          <w:rFonts w:asciiTheme="majorEastAsia" w:eastAsiaTheme="majorEastAsia" w:hAnsiTheme="majorEastAsia" w:hint="eastAsia"/>
          <w:sz w:val="22"/>
        </w:rPr>
        <w:t xml:space="preserve">３．提 出 </w:t>
      </w:r>
      <w:r w:rsidR="00744FA9" w:rsidRPr="00744FA9">
        <w:rPr>
          <w:rFonts w:asciiTheme="majorEastAsia" w:eastAsiaTheme="majorEastAsia" w:hAnsiTheme="majorEastAsia" w:hint="eastAsia"/>
          <w:sz w:val="22"/>
        </w:rPr>
        <w:t>先</w:t>
      </w:r>
    </w:p>
    <w:p w:rsidR="00991DD1" w:rsidRPr="00744FA9" w:rsidRDefault="00723C13" w:rsidP="001D6626">
      <w:pPr>
        <w:spacing w:line="300" w:lineRule="exact"/>
        <w:ind w:firstLineChars="200" w:firstLine="453"/>
        <w:rPr>
          <w:rFonts w:ascii="ＭＳ 明朝" w:eastAsia="ＭＳ 明朝" w:hAnsi="ＭＳ 明朝"/>
          <w:sz w:val="22"/>
        </w:rPr>
      </w:pPr>
      <w:r w:rsidRPr="00744FA9">
        <w:rPr>
          <w:rFonts w:ascii="ＭＳ 明朝" w:eastAsia="ＭＳ 明朝" w:hAnsi="ＭＳ 明朝" w:hint="eastAsia"/>
          <w:sz w:val="22"/>
        </w:rPr>
        <w:t>茨城県</w:t>
      </w:r>
      <w:r w:rsidR="00565DE9" w:rsidRPr="00744FA9">
        <w:rPr>
          <w:rFonts w:ascii="ＭＳ 明朝" w:eastAsia="ＭＳ 明朝" w:hAnsi="ＭＳ 明朝" w:hint="eastAsia"/>
          <w:sz w:val="22"/>
        </w:rPr>
        <w:t xml:space="preserve"> </w:t>
      </w:r>
      <w:r w:rsidRPr="00744FA9">
        <w:rPr>
          <w:rFonts w:ascii="ＭＳ 明朝" w:eastAsia="ＭＳ 明朝" w:hAnsi="ＭＳ 明朝" w:hint="eastAsia"/>
          <w:sz w:val="22"/>
        </w:rPr>
        <w:t>福祉部</w:t>
      </w:r>
      <w:r w:rsidR="00565DE9" w:rsidRPr="00744FA9">
        <w:rPr>
          <w:rFonts w:ascii="ＭＳ 明朝" w:eastAsia="ＭＳ 明朝" w:hAnsi="ＭＳ 明朝" w:hint="eastAsia"/>
          <w:sz w:val="22"/>
        </w:rPr>
        <w:t xml:space="preserve"> </w:t>
      </w:r>
      <w:r w:rsidRPr="00744FA9">
        <w:rPr>
          <w:rFonts w:ascii="ＭＳ 明朝" w:eastAsia="ＭＳ 明朝" w:hAnsi="ＭＳ 明朝" w:hint="eastAsia"/>
          <w:sz w:val="22"/>
        </w:rPr>
        <w:t>長寿福祉</w:t>
      </w:r>
      <w:r w:rsidR="00565DE9" w:rsidRPr="00744FA9">
        <w:rPr>
          <w:rFonts w:ascii="ＭＳ 明朝" w:eastAsia="ＭＳ 明朝" w:hAnsi="ＭＳ 明朝" w:hint="eastAsia"/>
          <w:sz w:val="22"/>
        </w:rPr>
        <w:t xml:space="preserve">課 </w:t>
      </w:r>
      <w:r w:rsidRPr="00744FA9">
        <w:rPr>
          <w:rFonts w:ascii="ＭＳ 明朝" w:eastAsia="ＭＳ 明朝" w:hAnsi="ＭＳ 明朝" w:hint="eastAsia"/>
          <w:sz w:val="22"/>
        </w:rPr>
        <w:t>介護基盤整備</w:t>
      </w:r>
      <w:r w:rsidR="00565DE9" w:rsidRPr="00744FA9">
        <w:rPr>
          <w:rFonts w:ascii="ＭＳ 明朝" w:eastAsia="ＭＳ 明朝" w:hAnsi="ＭＳ 明朝" w:hint="eastAsia"/>
          <w:sz w:val="22"/>
        </w:rPr>
        <w:t>担当</w:t>
      </w:r>
      <w:r w:rsidR="00BD4899">
        <w:rPr>
          <w:rFonts w:ascii="ＭＳ 明朝" w:eastAsia="ＭＳ 明朝" w:hAnsi="ＭＳ 明朝" w:hint="eastAsia"/>
          <w:sz w:val="22"/>
        </w:rPr>
        <w:t xml:space="preserve">　井野瀬</w:t>
      </w:r>
    </w:p>
    <w:p w:rsidR="00723C13" w:rsidRPr="00744FA9" w:rsidRDefault="00723C13" w:rsidP="001D6626">
      <w:pPr>
        <w:spacing w:line="300" w:lineRule="exact"/>
        <w:rPr>
          <w:rFonts w:ascii="ＭＳ 明朝" w:eastAsia="ＭＳ 明朝" w:hAnsi="ＭＳ 明朝"/>
          <w:sz w:val="22"/>
        </w:rPr>
      </w:pPr>
    </w:p>
    <w:p w:rsidR="00831DC5" w:rsidRPr="00744FA9" w:rsidRDefault="00565DE9" w:rsidP="001D6626">
      <w:pPr>
        <w:spacing w:line="300" w:lineRule="exact"/>
        <w:rPr>
          <w:rFonts w:asciiTheme="majorEastAsia" w:eastAsiaTheme="majorEastAsia" w:hAnsiTheme="majorEastAsia"/>
          <w:sz w:val="22"/>
        </w:rPr>
      </w:pPr>
      <w:r w:rsidRPr="00744FA9">
        <w:rPr>
          <w:rFonts w:asciiTheme="majorEastAsia" w:eastAsiaTheme="majorEastAsia" w:hAnsiTheme="majorEastAsia" w:hint="eastAsia"/>
          <w:sz w:val="22"/>
        </w:rPr>
        <w:t>４</w:t>
      </w:r>
      <w:r w:rsidR="00831DC5" w:rsidRPr="00744FA9">
        <w:rPr>
          <w:rFonts w:asciiTheme="majorEastAsia" w:eastAsiaTheme="majorEastAsia" w:hAnsiTheme="majorEastAsia" w:hint="eastAsia"/>
          <w:sz w:val="22"/>
        </w:rPr>
        <w:t xml:space="preserve">．提出期限　</w:t>
      </w:r>
    </w:p>
    <w:p w:rsidR="00831DC5" w:rsidRPr="00744FA9" w:rsidRDefault="00C14E38" w:rsidP="001D6626">
      <w:pPr>
        <w:spacing w:line="300" w:lineRule="exact"/>
        <w:ind w:firstLineChars="200" w:firstLine="453"/>
        <w:rPr>
          <w:rFonts w:ascii="ＭＳ 明朝" w:eastAsia="ＭＳ 明朝" w:hAnsi="ＭＳ 明朝"/>
          <w:sz w:val="22"/>
          <w:u w:val="single"/>
        </w:rPr>
      </w:pPr>
      <w:r w:rsidRPr="00744FA9">
        <w:rPr>
          <w:rFonts w:ascii="ＭＳ 明朝" w:eastAsia="ＭＳ 明朝" w:hAnsi="ＭＳ 明朝" w:hint="eastAsia"/>
          <w:sz w:val="22"/>
          <w:u w:val="single"/>
        </w:rPr>
        <w:t>令和</w:t>
      </w:r>
      <w:r w:rsidR="005B14A9">
        <w:rPr>
          <w:rFonts w:ascii="ＭＳ 明朝" w:eastAsia="ＭＳ 明朝" w:hAnsi="ＭＳ 明朝" w:hint="eastAsia"/>
          <w:sz w:val="22"/>
          <w:u w:val="single"/>
        </w:rPr>
        <w:t>７</w:t>
      </w:r>
      <w:r w:rsidR="00831DC5" w:rsidRPr="00744FA9">
        <w:rPr>
          <w:rFonts w:ascii="ＭＳ 明朝" w:eastAsia="ＭＳ 明朝" w:hAnsi="ＭＳ 明朝" w:hint="eastAsia"/>
          <w:sz w:val="22"/>
          <w:u w:val="single"/>
        </w:rPr>
        <w:t>年</w:t>
      </w:r>
      <w:r w:rsidR="00BD4899">
        <w:rPr>
          <w:rFonts w:ascii="ＭＳ 明朝" w:eastAsia="ＭＳ 明朝" w:hAnsi="ＭＳ 明朝" w:hint="eastAsia"/>
          <w:sz w:val="22"/>
          <w:u w:val="single"/>
        </w:rPr>
        <w:t>４</w:t>
      </w:r>
      <w:r w:rsidR="00831DC5" w:rsidRPr="003F20FF">
        <w:rPr>
          <w:rFonts w:ascii="ＭＳ 明朝" w:eastAsia="ＭＳ 明朝" w:hAnsi="ＭＳ 明朝" w:hint="eastAsia"/>
          <w:sz w:val="22"/>
          <w:u w:val="single"/>
        </w:rPr>
        <w:t>月</w:t>
      </w:r>
      <w:r w:rsidR="00BD4899">
        <w:rPr>
          <w:rFonts w:ascii="ＭＳ 明朝" w:eastAsia="ＭＳ 明朝" w:hAnsi="ＭＳ 明朝" w:hint="eastAsia"/>
          <w:sz w:val="22"/>
          <w:u w:val="single"/>
        </w:rPr>
        <w:t>２１</w:t>
      </w:r>
      <w:r w:rsidR="00AB3365" w:rsidRPr="003F20FF">
        <w:rPr>
          <w:rFonts w:ascii="ＭＳ 明朝" w:eastAsia="ＭＳ 明朝" w:hAnsi="ＭＳ 明朝" w:hint="eastAsia"/>
          <w:sz w:val="22"/>
          <w:u w:val="single"/>
        </w:rPr>
        <w:t>日（</w:t>
      </w:r>
      <w:r w:rsidR="00BD4899">
        <w:rPr>
          <w:rFonts w:ascii="ＭＳ 明朝" w:eastAsia="ＭＳ 明朝" w:hAnsi="ＭＳ 明朝" w:hint="eastAsia"/>
          <w:sz w:val="22"/>
          <w:u w:val="single"/>
        </w:rPr>
        <w:t>月</w:t>
      </w:r>
      <w:r w:rsidR="00831DC5" w:rsidRPr="003F20FF">
        <w:rPr>
          <w:rFonts w:ascii="ＭＳ 明朝" w:eastAsia="ＭＳ 明朝" w:hAnsi="ＭＳ 明朝" w:hint="eastAsia"/>
          <w:sz w:val="22"/>
          <w:u w:val="single"/>
        </w:rPr>
        <w:t>）</w:t>
      </w:r>
      <w:r w:rsidR="005D57BA" w:rsidRPr="00744FA9">
        <w:rPr>
          <w:rFonts w:ascii="ＭＳ 明朝" w:eastAsia="ＭＳ 明朝" w:hAnsi="ＭＳ 明朝" w:hint="eastAsia"/>
          <w:sz w:val="22"/>
          <w:u w:val="single"/>
        </w:rPr>
        <w:t>【必着】</w:t>
      </w:r>
    </w:p>
    <w:p w:rsidR="00834370" w:rsidRDefault="00834370" w:rsidP="001D6626">
      <w:pPr>
        <w:overflowPunct w:val="0"/>
        <w:spacing w:line="300" w:lineRule="exact"/>
        <w:textAlignment w:val="baseline"/>
        <w:rPr>
          <w:rFonts w:ascii="ＭＳ 明朝" w:eastAsia="ＭＳ 明朝" w:hAnsi="ＭＳ 明朝"/>
          <w:sz w:val="22"/>
        </w:rPr>
      </w:pPr>
    </w:p>
    <w:p w:rsidR="00565DE9" w:rsidRDefault="00565DE9" w:rsidP="001D6626">
      <w:pPr>
        <w:spacing w:line="300" w:lineRule="exact"/>
        <w:rPr>
          <w:rFonts w:asciiTheme="majorEastAsia" w:eastAsiaTheme="majorEastAsia" w:hAnsiTheme="majorEastAsia"/>
          <w:sz w:val="22"/>
        </w:rPr>
      </w:pPr>
      <w:r w:rsidRPr="00744FA9">
        <w:rPr>
          <w:rFonts w:asciiTheme="majorEastAsia" w:eastAsiaTheme="majorEastAsia" w:hAnsiTheme="majorEastAsia" w:hint="eastAsia"/>
          <w:sz w:val="22"/>
        </w:rPr>
        <w:t>５．</w:t>
      </w:r>
      <w:r w:rsidR="00A54C68" w:rsidRPr="00744FA9">
        <w:rPr>
          <w:rFonts w:asciiTheme="majorEastAsia" w:eastAsiaTheme="majorEastAsia" w:hAnsiTheme="majorEastAsia" w:hint="eastAsia"/>
          <w:sz w:val="22"/>
        </w:rPr>
        <w:t>国</w:t>
      </w:r>
      <w:r w:rsidR="001D6626">
        <w:rPr>
          <w:rFonts w:asciiTheme="majorEastAsia" w:eastAsiaTheme="majorEastAsia" w:hAnsiTheme="majorEastAsia" w:hint="eastAsia"/>
          <w:sz w:val="22"/>
        </w:rPr>
        <w:t>の</w:t>
      </w:r>
      <w:r w:rsidRPr="00744FA9">
        <w:rPr>
          <w:rFonts w:asciiTheme="majorEastAsia" w:eastAsiaTheme="majorEastAsia" w:hAnsiTheme="majorEastAsia" w:hint="eastAsia"/>
          <w:sz w:val="22"/>
        </w:rPr>
        <w:t>採択方針</w:t>
      </w:r>
    </w:p>
    <w:p w:rsidR="00DB176B" w:rsidRDefault="00DB176B" w:rsidP="001D6626">
      <w:pPr>
        <w:spacing w:line="300" w:lineRule="exact"/>
        <w:rPr>
          <w:rFonts w:asciiTheme="majorEastAsia" w:eastAsiaTheme="majorEastAsia" w:hAnsiTheme="majorEastAsia"/>
          <w:sz w:val="22"/>
        </w:rPr>
      </w:pPr>
      <w:r>
        <w:rPr>
          <w:rFonts w:asciiTheme="majorEastAsia" w:eastAsiaTheme="majorEastAsia" w:hAnsiTheme="majorEastAsia" w:hint="eastAsia"/>
          <w:sz w:val="22"/>
        </w:rPr>
        <w:t>【加速化対策分・通常整備分　共通】</w:t>
      </w:r>
    </w:p>
    <w:p w:rsidR="00DB176B" w:rsidRDefault="00DB176B" w:rsidP="001D6626">
      <w:pPr>
        <w:spacing w:line="300" w:lineRule="exact"/>
        <w:ind w:left="453" w:hangingChars="200" w:hanging="453"/>
        <w:rPr>
          <w:rFonts w:ascii="ＭＳ 明朝" w:eastAsia="ＭＳ 明朝" w:hAnsi="ＭＳ 明朝"/>
          <w:sz w:val="22"/>
        </w:rPr>
      </w:pPr>
      <w:r>
        <w:rPr>
          <w:rFonts w:ascii="ＭＳ 明朝" w:eastAsia="ＭＳ 明朝" w:hAnsi="ＭＳ 明朝" w:hint="eastAsia"/>
          <w:sz w:val="22"/>
        </w:rPr>
        <w:t>（</w:t>
      </w:r>
      <w:r w:rsidR="00D82558">
        <w:rPr>
          <w:rFonts w:ascii="ＭＳ 明朝" w:eastAsia="ＭＳ 明朝" w:hAnsi="ＭＳ 明朝" w:hint="eastAsia"/>
          <w:sz w:val="22"/>
        </w:rPr>
        <w:t>１</w:t>
      </w:r>
      <w:r w:rsidRPr="00744FA9">
        <w:rPr>
          <w:rFonts w:ascii="ＭＳ 明朝" w:eastAsia="ＭＳ 明朝" w:hAnsi="ＭＳ 明朝" w:hint="eastAsia"/>
          <w:sz w:val="22"/>
        </w:rPr>
        <w:t>）</w:t>
      </w:r>
      <w:r w:rsidRPr="009E039B">
        <w:rPr>
          <w:rFonts w:ascii="ＭＳ 明朝" w:eastAsia="ＭＳ 明朝" w:hAnsi="ＭＳ 明朝" w:hint="eastAsia"/>
          <w:sz w:val="22"/>
          <w:u w:val="single"/>
        </w:rPr>
        <w:t>令和</w:t>
      </w:r>
      <w:r w:rsidRPr="00BD4899">
        <w:rPr>
          <w:rFonts w:ascii="ＭＳ 明朝" w:eastAsia="ＭＳ 明朝" w:hAnsi="ＭＳ 明朝" w:hint="eastAsia"/>
          <w:sz w:val="22"/>
          <w:u w:val="single"/>
        </w:rPr>
        <w:t>６年４月１日よ</w:t>
      </w:r>
      <w:r w:rsidRPr="009E039B">
        <w:rPr>
          <w:rFonts w:ascii="ＭＳ 明朝" w:eastAsia="ＭＳ 明朝" w:hAnsi="ＭＳ 明朝" w:hint="eastAsia"/>
          <w:sz w:val="22"/>
          <w:u w:val="single"/>
        </w:rPr>
        <w:t>り義務化された業務継続計画</w:t>
      </w:r>
      <w:r w:rsidR="009E039B" w:rsidRPr="009E039B">
        <w:rPr>
          <w:rFonts w:ascii="ＭＳ 明朝" w:eastAsia="ＭＳ 明朝" w:hAnsi="ＭＳ 明朝" w:hint="eastAsia"/>
          <w:sz w:val="22"/>
          <w:u w:val="single"/>
        </w:rPr>
        <w:t>（BCP）及び既に義務化されている非常災害対策計画の策定のない施設については原則補助対象外</w:t>
      </w:r>
      <w:r w:rsidR="009E039B">
        <w:rPr>
          <w:rFonts w:ascii="ＭＳ 明朝" w:eastAsia="ＭＳ 明朝" w:hAnsi="ＭＳ 明朝" w:hint="eastAsia"/>
          <w:sz w:val="22"/>
        </w:rPr>
        <w:t>。</w:t>
      </w:r>
    </w:p>
    <w:p w:rsidR="00D82558" w:rsidRPr="00744FA9" w:rsidRDefault="00D82558" w:rsidP="001D6626">
      <w:pPr>
        <w:spacing w:line="300" w:lineRule="exact"/>
        <w:ind w:left="453" w:hangingChars="200" w:hanging="453"/>
        <w:rPr>
          <w:rFonts w:ascii="ＭＳ 明朝" w:eastAsia="ＭＳ 明朝" w:hAnsi="ＭＳ 明朝"/>
          <w:sz w:val="22"/>
        </w:rPr>
      </w:pPr>
      <w:r>
        <w:rPr>
          <w:rFonts w:ascii="ＭＳ 明朝" w:eastAsia="ＭＳ 明朝" w:hAnsi="ＭＳ 明朝" w:hint="eastAsia"/>
          <w:sz w:val="22"/>
        </w:rPr>
        <w:t>（２</w:t>
      </w:r>
      <w:r w:rsidRPr="00744FA9">
        <w:rPr>
          <w:rFonts w:ascii="ＭＳ 明朝" w:eastAsia="ＭＳ 明朝" w:hAnsi="ＭＳ 明朝" w:hint="eastAsia"/>
          <w:sz w:val="22"/>
        </w:rPr>
        <w:t>）実施主体（自治体）の事業ごとの優先順位が高い事業</w:t>
      </w:r>
    </w:p>
    <w:p w:rsidR="00D82558" w:rsidRPr="00744FA9" w:rsidRDefault="00D82558" w:rsidP="001D6626">
      <w:pPr>
        <w:spacing w:line="300" w:lineRule="exact"/>
        <w:ind w:left="453" w:hangingChars="200" w:hanging="453"/>
        <w:rPr>
          <w:rFonts w:ascii="ＭＳ 明朝" w:eastAsia="ＭＳ 明朝" w:hAnsi="ＭＳ 明朝"/>
          <w:sz w:val="22"/>
        </w:rPr>
      </w:pPr>
      <w:r>
        <w:rPr>
          <w:rFonts w:ascii="ＭＳ 明朝" w:eastAsia="ＭＳ 明朝" w:hAnsi="ＭＳ 明朝" w:hint="eastAsia"/>
          <w:sz w:val="22"/>
        </w:rPr>
        <w:t>（３</w:t>
      </w:r>
      <w:r w:rsidRPr="00744FA9">
        <w:rPr>
          <w:rFonts w:ascii="ＭＳ 明朝" w:eastAsia="ＭＳ 明朝" w:hAnsi="ＭＳ 明朝" w:hint="eastAsia"/>
          <w:sz w:val="22"/>
        </w:rPr>
        <w:t>）国土強靱化の推進のため、</w:t>
      </w:r>
      <w:r w:rsidR="005B14A9">
        <w:rPr>
          <w:rFonts w:ascii="ＭＳ 明朝" w:eastAsia="ＭＳ 明朝" w:hAnsi="ＭＳ 明朝" w:hint="eastAsia"/>
          <w:sz w:val="22"/>
          <w:u w:val="single"/>
        </w:rPr>
        <w:t>国土強靱化地域計画の策定がない自治体は原則補助対象外。（７</w:t>
      </w:r>
      <w:r w:rsidRPr="005B2A7E">
        <w:rPr>
          <w:rFonts w:ascii="ＭＳ 明朝" w:eastAsia="ＭＳ 明朝" w:hAnsi="ＭＳ 明朝" w:hint="eastAsia"/>
          <w:sz w:val="22"/>
          <w:u w:val="single"/>
        </w:rPr>
        <w:t>計画に明記された事業は、優先的に採択予定</w:t>
      </w:r>
      <w:r w:rsidRPr="00744FA9">
        <w:rPr>
          <w:rFonts w:ascii="ＭＳ 明朝" w:eastAsia="ＭＳ 明朝" w:hAnsi="ＭＳ 明朝" w:hint="eastAsia"/>
          <w:sz w:val="22"/>
        </w:rPr>
        <w:t>）</w:t>
      </w:r>
    </w:p>
    <w:p w:rsidR="00DB176B" w:rsidRPr="00DB176B" w:rsidRDefault="009E039B" w:rsidP="001D6626">
      <w:pPr>
        <w:spacing w:line="300" w:lineRule="exact"/>
        <w:ind w:left="453" w:hangingChars="200" w:hanging="453"/>
        <w:rPr>
          <w:rFonts w:asciiTheme="majorEastAsia" w:eastAsiaTheme="majorEastAsia" w:hAnsiTheme="majorEastAsia"/>
          <w:sz w:val="22"/>
        </w:rPr>
      </w:pPr>
      <w:r>
        <w:rPr>
          <w:rFonts w:ascii="ＭＳ 明朝" w:eastAsia="ＭＳ 明朝" w:hAnsi="ＭＳ 明朝" w:hint="eastAsia"/>
          <w:sz w:val="22"/>
        </w:rPr>
        <w:t>（４）</w:t>
      </w:r>
      <w:r w:rsidR="00DB176B" w:rsidRPr="00744FA9">
        <w:rPr>
          <w:rFonts w:ascii="ＭＳ 明朝" w:eastAsia="ＭＳ 明朝" w:hAnsi="ＭＳ 明朝" w:hint="eastAsia"/>
          <w:sz w:val="22"/>
        </w:rPr>
        <w:t>福祉避難所の指定</w:t>
      </w:r>
      <w:r>
        <w:rPr>
          <w:rFonts w:ascii="ＭＳ 明朝" w:eastAsia="ＭＳ 明朝" w:hAnsi="ＭＳ 明朝" w:hint="eastAsia"/>
          <w:sz w:val="22"/>
        </w:rPr>
        <w:t>・協定の</w:t>
      </w:r>
      <w:r w:rsidR="00DB176B" w:rsidRPr="00744FA9">
        <w:rPr>
          <w:rFonts w:ascii="ＭＳ 明朝" w:eastAsia="ＭＳ 明朝" w:hAnsi="ＭＳ 明朝" w:hint="eastAsia"/>
          <w:sz w:val="22"/>
        </w:rPr>
        <w:t>状況</w:t>
      </w:r>
    </w:p>
    <w:p w:rsidR="00DB176B" w:rsidRDefault="00BD4899" w:rsidP="001D6626">
      <w:pPr>
        <w:spacing w:line="300" w:lineRule="exact"/>
        <w:rPr>
          <w:rFonts w:asciiTheme="majorEastAsia" w:eastAsiaTheme="majorEastAsia" w:hAnsiTheme="majorEastAsia"/>
          <w:sz w:val="22"/>
        </w:rPr>
      </w:pPr>
      <w:r>
        <w:rPr>
          <w:rFonts w:asciiTheme="majorEastAsia" w:eastAsiaTheme="majorEastAsia" w:hAnsiTheme="majorEastAsia" w:hint="eastAsia"/>
          <w:sz w:val="22"/>
        </w:rPr>
        <w:t>（５）</w:t>
      </w:r>
      <w:r w:rsidRPr="001956C9">
        <w:rPr>
          <w:rFonts w:asciiTheme="minorEastAsia" w:eastAsiaTheme="minorEastAsia" w:hAnsiTheme="minorEastAsia" w:cs="ＭＳ 明朝" w:hint="eastAsia"/>
          <w:color w:val="000000"/>
          <w:kern w:val="0"/>
          <w:sz w:val="22"/>
          <w:u w:val="single"/>
        </w:rPr>
        <w:t>原則として抵当権が設定されている場合は補助対象外</w:t>
      </w:r>
    </w:p>
    <w:p w:rsidR="00BD4899" w:rsidRDefault="00BD4899" w:rsidP="001D6626">
      <w:pPr>
        <w:spacing w:line="300" w:lineRule="exact"/>
        <w:rPr>
          <w:rFonts w:asciiTheme="majorEastAsia" w:eastAsiaTheme="majorEastAsia" w:hAnsiTheme="majorEastAsia"/>
          <w:sz w:val="22"/>
        </w:rPr>
      </w:pPr>
    </w:p>
    <w:p w:rsidR="00BD4899" w:rsidRPr="00744FA9" w:rsidRDefault="00BD4899" w:rsidP="001D6626">
      <w:pPr>
        <w:spacing w:line="300" w:lineRule="exact"/>
        <w:rPr>
          <w:rFonts w:asciiTheme="majorEastAsia" w:eastAsiaTheme="majorEastAsia" w:hAnsiTheme="majorEastAsia"/>
          <w:sz w:val="22"/>
        </w:rPr>
      </w:pPr>
    </w:p>
    <w:p w:rsidR="00565DE9" w:rsidRPr="00744FA9" w:rsidRDefault="00565DE9" w:rsidP="001D6626">
      <w:pPr>
        <w:spacing w:line="300" w:lineRule="exact"/>
        <w:rPr>
          <w:rFonts w:ascii="ＭＳ 明朝" w:eastAsia="ＭＳ 明朝" w:hAnsi="ＭＳ 明朝"/>
          <w:sz w:val="22"/>
        </w:rPr>
      </w:pPr>
      <w:r w:rsidRPr="00744FA9">
        <w:rPr>
          <w:rFonts w:ascii="ＭＳ 明朝" w:eastAsia="ＭＳ 明朝" w:hAnsi="ＭＳ 明朝" w:hint="eastAsia"/>
          <w:sz w:val="22"/>
        </w:rPr>
        <w:t>【加速化対策分】</w:t>
      </w:r>
    </w:p>
    <w:p w:rsidR="00565DE9" w:rsidRPr="00744FA9" w:rsidRDefault="00A54C68" w:rsidP="001D6626">
      <w:pPr>
        <w:spacing w:line="300" w:lineRule="exact"/>
        <w:ind w:firstLineChars="100" w:firstLine="227"/>
        <w:rPr>
          <w:rFonts w:ascii="ＭＳ 明朝" w:eastAsia="ＭＳ 明朝" w:hAnsi="ＭＳ 明朝"/>
          <w:sz w:val="22"/>
        </w:rPr>
      </w:pPr>
      <w:r w:rsidRPr="00744FA9">
        <w:rPr>
          <w:rFonts w:ascii="ＭＳ 明朝" w:eastAsia="ＭＳ 明朝" w:hAnsi="ＭＳ 明朝" w:hint="eastAsia"/>
          <w:sz w:val="22"/>
        </w:rPr>
        <w:t>（</w:t>
      </w:r>
      <w:r w:rsidR="00565DE9" w:rsidRPr="00744FA9">
        <w:rPr>
          <w:rFonts w:ascii="ＭＳ 明朝" w:eastAsia="ＭＳ 明朝" w:hAnsi="ＭＳ 明朝" w:hint="eastAsia"/>
          <w:sz w:val="22"/>
        </w:rPr>
        <w:t>耐震化改修、非常用自家発電整備、水害対策強化事業、ブロック塀改修</w:t>
      </w:r>
      <w:r w:rsidRPr="00744FA9">
        <w:rPr>
          <w:rFonts w:ascii="ＭＳ 明朝" w:eastAsia="ＭＳ 明朝" w:hAnsi="ＭＳ 明朝" w:hint="eastAsia"/>
          <w:sz w:val="22"/>
        </w:rPr>
        <w:t>）</w:t>
      </w:r>
    </w:p>
    <w:p w:rsidR="00565DE9" w:rsidRPr="00744FA9" w:rsidRDefault="00565DE9" w:rsidP="001D6626">
      <w:pPr>
        <w:spacing w:line="300" w:lineRule="exact"/>
        <w:ind w:left="453" w:hangingChars="200" w:hanging="453"/>
        <w:rPr>
          <w:rFonts w:ascii="ＭＳ 明朝" w:eastAsia="ＭＳ 明朝" w:hAnsi="ＭＳ 明朝"/>
          <w:sz w:val="22"/>
        </w:rPr>
      </w:pPr>
      <w:r w:rsidRPr="00744FA9">
        <w:rPr>
          <w:rFonts w:ascii="ＭＳ 明朝" w:eastAsia="ＭＳ 明朝" w:hAnsi="ＭＳ 明朝" w:hint="eastAsia"/>
          <w:sz w:val="22"/>
        </w:rPr>
        <w:t>（１）令和３年度から令和７年度までの５年間については、「防災・減災、国土強靭化のための５か年加速化対策」（令和２年12 月11 日閣議決定）に基づく</w:t>
      </w:r>
      <w:r w:rsidR="009E039B">
        <w:rPr>
          <w:rFonts w:ascii="ＭＳ 明朝" w:eastAsia="ＭＳ 明朝" w:hAnsi="ＭＳ 明朝" w:hint="eastAsia"/>
          <w:sz w:val="22"/>
        </w:rPr>
        <w:t>整備（以下、「加速化対策分」という）の実施を推進するため、令和５年度第一</w:t>
      </w:r>
      <w:r w:rsidRPr="00744FA9">
        <w:rPr>
          <w:rFonts w:ascii="ＭＳ 明朝" w:eastAsia="ＭＳ 明朝" w:hAnsi="ＭＳ 明朝" w:hint="eastAsia"/>
          <w:sz w:val="22"/>
        </w:rPr>
        <w:t>次補正予算において、所要の予算を確保する予定としており、</w:t>
      </w:r>
      <w:r w:rsidRPr="005B2A7E">
        <w:rPr>
          <w:rFonts w:ascii="ＭＳ 明朝" w:eastAsia="ＭＳ 明朝" w:hAnsi="ＭＳ 明朝" w:hint="eastAsia"/>
          <w:sz w:val="22"/>
          <w:u w:val="single"/>
        </w:rPr>
        <w:t>本協議においては、加速化対策分のうち、特に進捗が遅れている耐震化設備整備、水害対策強化事業を優先的に採択予定。</w:t>
      </w:r>
    </w:p>
    <w:p w:rsidR="00D565E7" w:rsidRPr="00744FA9" w:rsidRDefault="00D565E7" w:rsidP="001D6626">
      <w:pPr>
        <w:spacing w:line="300" w:lineRule="exact"/>
        <w:rPr>
          <w:rFonts w:ascii="ＭＳ 明朝" w:eastAsia="ＭＳ 明朝" w:hAnsi="ＭＳ 明朝"/>
          <w:sz w:val="22"/>
        </w:rPr>
      </w:pPr>
    </w:p>
    <w:p w:rsidR="00827B41" w:rsidRPr="00744FA9" w:rsidRDefault="00D565E7" w:rsidP="001D6626">
      <w:pPr>
        <w:spacing w:line="300" w:lineRule="exact"/>
        <w:rPr>
          <w:rFonts w:asciiTheme="majorEastAsia" w:eastAsiaTheme="majorEastAsia" w:hAnsiTheme="majorEastAsia"/>
          <w:sz w:val="22"/>
        </w:rPr>
      </w:pPr>
      <w:r w:rsidRPr="00744FA9">
        <w:rPr>
          <w:rFonts w:asciiTheme="majorEastAsia" w:eastAsiaTheme="majorEastAsia" w:hAnsiTheme="majorEastAsia" w:hint="eastAsia"/>
          <w:sz w:val="22"/>
        </w:rPr>
        <w:t>６．</w:t>
      </w:r>
      <w:r w:rsidR="001D6626">
        <w:rPr>
          <w:rFonts w:asciiTheme="majorEastAsia" w:eastAsiaTheme="majorEastAsia" w:hAnsiTheme="majorEastAsia" w:hint="eastAsia"/>
          <w:sz w:val="22"/>
        </w:rPr>
        <w:t>国からの</w:t>
      </w:r>
      <w:r w:rsidRPr="00744FA9">
        <w:rPr>
          <w:rFonts w:asciiTheme="majorEastAsia" w:eastAsiaTheme="majorEastAsia" w:hAnsiTheme="majorEastAsia" w:hint="eastAsia"/>
          <w:sz w:val="22"/>
        </w:rPr>
        <w:t>留意事項</w:t>
      </w:r>
    </w:p>
    <w:p w:rsidR="00D565E7" w:rsidRPr="00744FA9" w:rsidRDefault="00D565E7" w:rsidP="001D6626">
      <w:pPr>
        <w:spacing w:line="300" w:lineRule="exact"/>
        <w:ind w:left="453" w:hangingChars="200" w:hanging="453"/>
        <w:rPr>
          <w:rFonts w:ascii="ＭＳ 明朝" w:eastAsia="ＭＳ 明朝" w:hAnsi="ＭＳ 明朝"/>
          <w:sz w:val="22"/>
        </w:rPr>
      </w:pPr>
      <w:r w:rsidRPr="00744FA9">
        <w:rPr>
          <w:rFonts w:ascii="ＭＳ 明朝" w:eastAsia="ＭＳ 明朝" w:hAnsi="ＭＳ 明朝" w:hint="eastAsia"/>
          <w:sz w:val="22"/>
        </w:rPr>
        <w:t>（１</w:t>
      </w:r>
      <w:r w:rsidR="00D82558">
        <w:rPr>
          <w:rFonts w:ascii="ＭＳ 明朝" w:eastAsia="ＭＳ 明朝" w:hAnsi="ＭＳ 明朝" w:hint="eastAsia"/>
          <w:sz w:val="22"/>
        </w:rPr>
        <w:t>）</w:t>
      </w:r>
      <w:r w:rsidRPr="005B2A7E">
        <w:rPr>
          <w:rFonts w:ascii="ＭＳ 明朝" w:eastAsia="ＭＳ 明朝" w:hAnsi="ＭＳ 明朝" w:hint="eastAsia"/>
          <w:sz w:val="22"/>
          <w:u w:val="single"/>
        </w:rPr>
        <w:t>採択方針に影響が生じるため、実施主体（自治体）にお</w:t>
      </w:r>
      <w:r w:rsidR="00353EA4">
        <w:rPr>
          <w:rFonts w:ascii="ＭＳ 明朝" w:eastAsia="ＭＳ 明朝" w:hAnsi="ＭＳ 明朝" w:hint="eastAsia"/>
          <w:sz w:val="22"/>
          <w:u w:val="single"/>
        </w:rPr>
        <w:t>いて</w:t>
      </w:r>
      <w:r w:rsidRPr="005B2A7E">
        <w:rPr>
          <w:rFonts w:ascii="ＭＳ 明朝" w:eastAsia="ＭＳ 明朝" w:hAnsi="ＭＳ 明朝" w:hint="eastAsia"/>
          <w:sz w:val="22"/>
          <w:u w:val="single"/>
        </w:rPr>
        <w:t>は優先順位の付番や福祉避難所の指定状況等、別添３の確認項目を正確に記載すること。</w:t>
      </w:r>
      <w:r w:rsidR="00D82558">
        <w:rPr>
          <w:rFonts w:ascii="ＭＳ 明朝" w:eastAsia="ＭＳ 明朝" w:hAnsi="ＭＳ 明朝" w:hint="eastAsia"/>
          <w:sz w:val="22"/>
          <w:u w:val="single"/>
        </w:rPr>
        <w:t>（必要に応じて挙証資料の確認等を行うこと。）</w:t>
      </w:r>
    </w:p>
    <w:p w:rsidR="00D565E7" w:rsidRPr="00744FA9" w:rsidRDefault="00D565E7" w:rsidP="001D6626">
      <w:pPr>
        <w:spacing w:line="300" w:lineRule="exact"/>
        <w:ind w:left="453" w:hangingChars="200" w:hanging="453"/>
        <w:rPr>
          <w:rFonts w:ascii="ＭＳ 明朝" w:eastAsia="ＭＳ 明朝" w:hAnsi="ＭＳ 明朝"/>
          <w:sz w:val="22"/>
        </w:rPr>
      </w:pPr>
      <w:r w:rsidRPr="00744FA9">
        <w:rPr>
          <w:rFonts w:ascii="ＭＳ 明朝" w:eastAsia="ＭＳ 明朝" w:hAnsi="ＭＳ 明朝" w:hint="eastAsia"/>
          <w:sz w:val="22"/>
        </w:rPr>
        <w:t>（２）協議書類一式（特に要綱や参考１-４「補助対象整理票」）を精読の上、別添１「チェックリスト」を活用すること等により、適切に内容の確認を行うこと。その際、参考１－４「補助対象整理表」記載の留意事項を事業主体にも周知するとともに、事業主体における事業実施の検討に要する時間が十分確保されるよう配慮すること。</w:t>
      </w:r>
    </w:p>
    <w:p w:rsidR="00D565E7" w:rsidRPr="00744FA9" w:rsidRDefault="00D565E7" w:rsidP="001D6626">
      <w:pPr>
        <w:spacing w:line="300" w:lineRule="exact"/>
        <w:ind w:left="453" w:hangingChars="200" w:hanging="453"/>
        <w:rPr>
          <w:rFonts w:ascii="ＭＳ 明朝" w:eastAsia="ＭＳ 明朝" w:hAnsi="ＭＳ 明朝"/>
          <w:sz w:val="22"/>
        </w:rPr>
      </w:pPr>
      <w:r w:rsidRPr="00744FA9">
        <w:rPr>
          <w:rFonts w:ascii="ＭＳ 明朝" w:eastAsia="ＭＳ 明朝" w:hAnsi="ＭＳ 明朝" w:hint="eastAsia"/>
          <w:sz w:val="22"/>
        </w:rPr>
        <w:t>（３） 本交付金を活用して高齢者施設等に整備する非常用自家発電設備及び給水設備（以下「非常用設備等」という。）については、地震による停電時等に有効に機能するために、地震時に転倒することなどがないよう耐震性を確保する必要があるので、十分留意されたい。</w:t>
      </w:r>
    </w:p>
    <w:tbl>
      <w:tblPr>
        <w:tblpPr w:leftFromText="142" w:rightFromText="142" w:vertAnchor="page" w:horzAnchor="page" w:tblpX="6106" w:tblpY="134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7"/>
      </w:tblGrid>
      <w:tr w:rsidR="00401A6C" w:rsidRPr="00744FA9" w:rsidTr="00401A6C">
        <w:trPr>
          <w:trHeight w:val="1905"/>
        </w:trPr>
        <w:tc>
          <w:tcPr>
            <w:tcW w:w="4867" w:type="dxa"/>
          </w:tcPr>
          <w:p w:rsidR="00401A6C" w:rsidRPr="00744FA9" w:rsidRDefault="00401A6C" w:rsidP="001D6626">
            <w:pPr>
              <w:overflowPunct w:val="0"/>
              <w:spacing w:line="300" w:lineRule="exact"/>
              <w:textAlignment w:val="baseline"/>
              <w:rPr>
                <w:rFonts w:ascii="ＭＳ 明朝" w:eastAsia="ＭＳ 明朝" w:hAnsi="ＭＳ 明朝" w:cs="ＭＳ ゴシック"/>
                <w:kern w:val="0"/>
                <w:sz w:val="22"/>
                <w:szCs w:val="22"/>
              </w:rPr>
            </w:pPr>
            <w:r w:rsidRPr="00744FA9">
              <w:rPr>
                <w:rFonts w:ascii="ＭＳ 明朝" w:eastAsia="ＭＳ 明朝" w:hAnsi="ＭＳ 明朝" w:cs="ＭＳ ゴシック" w:hint="eastAsia"/>
                <w:kern w:val="0"/>
                <w:sz w:val="22"/>
                <w:szCs w:val="22"/>
              </w:rPr>
              <w:t>【照会及び提出先】</w:t>
            </w:r>
          </w:p>
          <w:p w:rsidR="00401A6C" w:rsidRPr="00744FA9" w:rsidRDefault="00401A6C" w:rsidP="001D6626">
            <w:pPr>
              <w:overflowPunct w:val="0"/>
              <w:spacing w:line="300" w:lineRule="exact"/>
              <w:textAlignment w:val="baseline"/>
              <w:rPr>
                <w:rFonts w:ascii="ＭＳ 明朝" w:eastAsia="ＭＳ 明朝" w:hAnsi="ＭＳ 明朝" w:cs="ＭＳ ゴシック"/>
                <w:kern w:val="0"/>
                <w:sz w:val="22"/>
                <w:szCs w:val="22"/>
              </w:rPr>
            </w:pPr>
            <w:r w:rsidRPr="00744FA9">
              <w:rPr>
                <w:rFonts w:ascii="ＭＳ 明朝" w:eastAsia="ＭＳ 明朝" w:hAnsi="ＭＳ 明朝" w:cs="ＭＳ ゴシック" w:hint="eastAsia"/>
                <w:kern w:val="0"/>
                <w:sz w:val="22"/>
                <w:szCs w:val="22"/>
              </w:rPr>
              <w:t xml:space="preserve">  〒310-8555</w:t>
            </w:r>
          </w:p>
          <w:p w:rsidR="00401A6C" w:rsidRPr="00744FA9" w:rsidRDefault="00401A6C" w:rsidP="001D6626">
            <w:pPr>
              <w:overflowPunct w:val="0"/>
              <w:spacing w:line="300" w:lineRule="exact"/>
              <w:textAlignment w:val="baseline"/>
              <w:rPr>
                <w:rFonts w:ascii="ＭＳ 明朝" w:eastAsia="ＭＳ 明朝" w:hAnsi="ＭＳ 明朝" w:cs="ＭＳ ゴシック"/>
                <w:kern w:val="0"/>
                <w:sz w:val="22"/>
                <w:szCs w:val="22"/>
              </w:rPr>
            </w:pPr>
            <w:r w:rsidRPr="00744FA9">
              <w:rPr>
                <w:rFonts w:ascii="ＭＳ 明朝" w:eastAsia="ＭＳ 明朝" w:hAnsi="ＭＳ 明朝" w:cs="ＭＳ ゴシック" w:hint="eastAsia"/>
                <w:kern w:val="0"/>
                <w:sz w:val="22"/>
                <w:szCs w:val="22"/>
              </w:rPr>
              <w:t xml:space="preserve">　水戸市笠原町978-6</w:t>
            </w:r>
          </w:p>
          <w:p w:rsidR="00401A6C" w:rsidRPr="00744FA9" w:rsidRDefault="00401A6C" w:rsidP="001D6626">
            <w:pPr>
              <w:overflowPunct w:val="0"/>
              <w:spacing w:line="300" w:lineRule="exact"/>
              <w:ind w:firstLineChars="100" w:firstLine="227"/>
              <w:textAlignment w:val="baseline"/>
              <w:rPr>
                <w:rFonts w:ascii="ＭＳ 明朝" w:eastAsia="ＭＳ 明朝" w:hAnsi="ＭＳ 明朝" w:cs="ＭＳ ゴシック"/>
                <w:kern w:val="0"/>
                <w:sz w:val="22"/>
                <w:szCs w:val="22"/>
              </w:rPr>
            </w:pPr>
            <w:r w:rsidRPr="00744FA9">
              <w:rPr>
                <w:rFonts w:ascii="ＭＳ 明朝" w:eastAsia="ＭＳ 明朝" w:hAnsi="ＭＳ 明朝" w:cs="ＭＳ ゴシック" w:hint="eastAsia"/>
                <w:kern w:val="0"/>
                <w:sz w:val="22"/>
                <w:szCs w:val="22"/>
              </w:rPr>
              <w:t>茨城県福祉部長寿福祉課</w:t>
            </w:r>
          </w:p>
          <w:p w:rsidR="00401A6C" w:rsidRPr="00744FA9" w:rsidRDefault="00401A6C" w:rsidP="001D6626">
            <w:pPr>
              <w:overflowPunct w:val="0"/>
              <w:spacing w:line="300" w:lineRule="exact"/>
              <w:ind w:firstLineChars="100" w:firstLine="227"/>
              <w:textAlignment w:val="baseline"/>
              <w:rPr>
                <w:rFonts w:ascii="ＭＳ 明朝" w:eastAsia="ＭＳ 明朝" w:hAnsi="ＭＳ 明朝" w:cs="ＭＳ ゴシック"/>
                <w:kern w:val="0"/>
                <w:sz w:val="22"/>
                <w:szCs w:val="22"/>
              </w:rPr>
            </w:pPr>
            <w:r w:rsidRPr="00744FA9">
              <w:rPr>
                <w:rFonts w:ascii="ＭＳ 明朝" w:eastAsia="ＭＳ 明朝" w:hAnsi="ＭＳ 明朝" w:cs="ＭＳ ゴシック" w:hint="eastAsia"/>
                <w:kern w:val="0"/>
                <w:sz w:val="22"/>
                <w:szCs w:val="22"/>
              </w:rPr>
              <w:t>介護基盤整備</w:t>
            </w:r>
            <w:r w:rsidR="005B2A7E">
              <w:rPr>
                <w:rFonts w:ascii="ＭＳ 明朝" w:eastAsia="ＭＳ 明朝" w:hAnsi="ＭＳ 明朝" w:cs="ＭＳ ゴシック" w:hint="eastAsia"/>
                <w:kern w:val="0"/>
                <w:sz w:val="22"/>
                <w:szCs w:val="22"/>
              </w:rPr>
              <w:t>担当</w:t>
            </w:r>
            <w:r w:rsidRPr="00744FA9">
              <w:rPr>
                <w:rFonts w:ascii="ＭＳ 明朝" w:eastAsia="ＭＳ 明朝" w:hAnsi="ＭＳ 明朝" w:cs="ＭＳ ゴシック" w:hint="eastAsia"/>
                <w:kern w:val="0"/>
                <w:sz w:val="22"/>
                <w:szCs w:val="22"/>
              </w:rPr>
              <w:t xml:space="preserve">　</w:t>
            </w:r>
            <w:r w:rsidR="00BD4899">
              <w:rPr>
                <w:rFonts w:ascii="ＭＳ 明朝" w:eastAsia="ＭＳ 明朝" w:hAnsi="ＭＳ 明朝" w:cs="ＭＳ ゴシック" w:hint="eastAsia"/>
                <w:kern w:val="0"/>
                <w:sz w:val="22"/>
                <w:szCs w:val="22"/>
              </w:rPr>
              <w:t>井野瀬</w:t>
            </w:r>
          </w:p>
          <w:p w:rsidR="00401A6C" w:rsidRPr="00744FA9" w:rsidRDefault="00401A6C" w:rsidP="001D6626">
            <w:pPr>
              <w:overflowPunct w:val="0"/>
              <w:spacing w:line="300" w:lineRule="exact"/>
              <w:ind w:firstLineChars="100" w:firstLine="227"/>
              <w:textAlignment w:val="baseline"/>
              <w:rPr>
                <w:rFonts w:ascii="ＭＳ 明朝" w:eastAsia="ＭＳ 明朝" w:hAnsi="ＭＳ 明朝" w:cs="ＭＳ ゴシック"/>
                <w:kern w:val="0"/>
                <w:sz w:val="22"/>
                <w:szCs w:val="22"/>
              </w:rPr>
            </w:pPr>
            <w:r w:rsidRPr="00744FA9">
              <w:rPr>
                <w:rFonts w:ascii="ＭＳ 明朝" w:eastAsia="ＭＳ 明朝" w:hAnsi="ＭＳ 明朝" w:cs="ＭＳ ゴシック" w:hint="eastAsia"/>
                <w:kern w:val="0"/>
                <w:sz w:val="22"/>
                <w:szCs w:val="22"/>
              </w:rPr>
              <w:t>電  話：029-301-3321</w:t>
            </w:r>
          </w:p>
          <w:p w:rsidR="00401A6C" w:rsidRPr="00744FA9" w:rsidRDefault="00401A6C" w:rsidP="001D6626">
            <w:pPr>
              <w:pStyle w:val="a6"/>
              <w:spacing w:line="300" w:lineRule="exact"/>
              <w:ind w:right="-111" w:firstLineChars="100" w:firstLine="227"/>
              <w:jc w:val="both"/>
              <w:rPr>
                <w:rFonts w:ascii="ＭＳ 明朝" w:eastAsia="ＭＳ 明朝"/>
                <w:sz w:val="22"/>
                <w:szCs w:val="24"/>
              </w:rPr>
            </w:pPr>
            <w:r w:rsidRPr="00744FA9">
              <w:rPr>
                <w:rFonts w:ascii="ＭＳ 明朝" w:eastAsia="ＭＳ 明朝" w:cs="ＭＳ ゴシック" w:hint="eastAsia"/>
                <w:sz w:val="22"/>
                <w:szCs w:val="22"/>
              </w:rPr>
              <w:t>e-mail：chofuku3@pref.ibaraki.lg.jp</w:t>
            </w:r>
          </w:p>
        </w:tc>
      </w:tr>
    </w:tbl>
    <w:p w:rsidR="00D565E7" w:rsidRPr="00744FA9" w:rsidRDefault="00D565E7" w:rsidP="001D6626">
      <w:pPr>
        <w:spacing w:line="300" w:lineRule="exact"/>
        <w:ind w:leftChars="200" w:left="493" w:firstLineChars="100" w:firstLine="227"/>
        <w:rPr>
          <w:rFonts w:ascii="ＭＳ 明朝" w:eastAsia="ＭＳ 明朝" w:hAnsi="ＭＳ 明朝"/>
          <w:sz w:val="22"/>
        </w:rPr>
      </w:pPr>
      <w:r w:rsidRPr="00744FA9">
        <w:rPr>
          <w:rFonts w:ascii="ＭＳ 明朝" w:eastAsia="ＭＳ 明朝" w:hAnsi="ＭＳ 明朝" w:hint="eastAsia"/>
          <w:sz w:val="22"/>
        </w:rPr>
        <w:t>また、実施主体（自治体）は事業主体に対して、当該非常用設備等の</w:t>
      </w:r>
      <w:r w:rsidRPr="005B2A7E">
        <w:rPr>
          <w:rFonts w:ascii="ＭＳ 明朝" w:eastAsia="ＭＳ 明朝" w:hAnsi="ＭＳ 明朝" w:hint="eastAsia"/>
          <w:sz w:val="22"/>
          <w:u w:val="single"/>
        </w:rPr>
        <w:t>耐震性を確保する必要があることや、耐震性が確保されていることが分かる資料を整備しておくことを周知徹底すること。</w:t>
      </w:r>
    </w:p>
    <w:p w:rsidR="00E14301" w:rsidRPr="001D6626" w:rsidRDefault="00D565E7" w:rsidP="001D6626">
      <w:pPr>
        <w:spacing w:line="300" w:lineRule="exact"/>
        <w:ind w:left="453" w:hangingChars="200" w:hanging="453"/>
        <w:rPr>
          <w:rFonts w:ascii="ＭＳ 明朝" w:eastAsia="ＭＳ 明朝" w:hAnsi="ＭＳ 明朝"/>
          <w:sz w:val="22"/>
          <w:szCs w:val="22"/>
          <w:u w:val="single"/>
        </w:rPr>
      </w:pPr>
      <w:r w:rsidRPr="00744FA9">
        <w:rPr>
          <w:rFonts w:ascii="ＭＳ 明朝" w:eastAsia="ＭＳ 明朝" w:hAnsi="ＭＳ 明朝" w:hint="eastAsia"/>
          <w:sz w:val="22"/>
        </w:rPr>
        <w:t>（４） 従前より、</w:t>
      </w:r>
      <w:r w:rsidR="00D82558">
        <w:rPr>
          <w:rFonts w:ascii="ＭＳ 明朝" w:eastAsia="ＭＳ 明朝" w:hAnsi="ＭＳ 明朝" w:hint="eastAsia"/>
          <w:sz w:val="22"/>
        </w:rPr>
        <w:t>重点支援</w:t>
      </w:r>
      <w:r w:rsidR="00A32D62">
        <w:rPr>
          <w:rFonts w:ascii="ＭＳ 明朝" w:eastAsia="ＭＳ 明朝" w:hAnsi="ＭＳ 明朝" w:hint="eastAsia"/>
          <w:sz w:val="22"/>
        </w:rPr>
        <w:t>地方</w:t>
      </w:r>
      <w:r w:rsidR="00D82558">
        <w:rPr>
          <w:rFonts w:ascii="ＭＳ 明朝" w:eastAsia="ＭＳ 明朝" w:hAnsi="ＭＳ 明朝" w:hint="eastAsia"/>
          <w:sz w:val="22"/>
        </w:rPr>
        <w:t>交</w:t>
      </w:r>
      <w:r w:rsidR="00D82558" w:rsidRPr="001D6626">
        <w:rPr>
          <w:rFonts w:ascii="ＭＳ 明朝" w:eastAsia="ＭＳ 明朝" w:hAnsi="ＭＳ 明朝" w:hint="eastAsia"/>
          <w:sz w:val="22"/>
        </w:rPr>
        <w:t>付金に</w:t>
      </w:r>
      <w:r w:rsidRPr="001D6626">
        <w:rPr>
          <w:rFonts w:ascii="ＭＳ 明朝" w:eastAsia="ＭＳ 明朝" w:hAnsi="ＭＳ 明朝" w:hint="eastAsia"/>
          <w:sz w:val="22"/>
          <w:szCs w:val="22"/>
        </w:rPr>
        <w:t>ついて、介護施設等の整備において建築資材費等の高騰が生じている場合の事業者支援に活用できる旨、周知を行っており、</w:t>
      </w:r>
      <w:r w:rsidRPr="001D6626">
        <w:rPr>
          <w:rFonts w:ascii="ＭＳ 明朝" w:eastAsia="ＭＳ 明朝" w:hAnsi="ＭＳ 明朝" w:hint="eastAsia"/>
          <w:sz w:val="22"/>
          <w:szCs w:val="22"/>
          <w:u w:val="single"/>
        </w:rPr>
        <w:t>実施主体（自治体）は、事業主体より相談があった場合は、当該交付金の活用について積極的にご検討いただきたい。</w:t>
      </w:r>
    </w:p>
    <w:p w:rsidR="00D82558" w:rsidRPr="001D6626" w:rsidRDefault="00D82558" w:rsidP="001D6626">
      <w:pPr>
        <w:spacing w:line="300" w:lineRule="exact"/>
        <w:ind w:left="453" w:hangingChars="200" w:hanging="453"/>
        <w:rPr>
          <w:rFonts w:ascii="ＭＳ 明朝" w:eastAsia="ＭＳ 明朝" w:hAnsi="ＭＳ 明朝"/>
          <w:sz w:val="22"/>
          <w:szCs w:val="22"/>
        </w:rPr>
      </w:pPr>
      <w:r w:rsidRPr="001D6626">
        <w:rPr>
          <w:rFonts w:ascii="ＭＳ 明朝" w:eastAsia="ＭＳ 明朝" w:hAnsi="ＭＳ 明朝" w:hint="eastAsia"/>
          <w:sz w:val="22"/>
          <w:szCs w:val="22"/>
        </w:rPr>
        <w:t>（５）令和</w:t>
      </w:r>
      <w:r w:rsidR="00A32D62">
        <w:rPr>
          <w:rFonts w:ascii="ＭＳ 明朝" w:eastAsia="ＭＳ 明朝" w:hAnsi="ＭＳ 明朝" w:hint="eastAsia"/>
          <w:sz w:val="22"/>
          <w:szCs w:val="22"/>
        </w:rPr>
        <w:t>５</w:t>
      </w:r>
      <w:r w:rsidRPr="001D6626">
        <w:rPr>
          <w:rFonts w:ascii="ＭＳ 明朝" w:eastAsia="ＭＳ 明朝" w:hAnsi="ＭＳ 明朝" w:hint="eastAsia"/>
          <w:sz w:val="22"/>
          <w:szCs w:val="22"/>
        </w:rPr>
        <w:t>年度二次協議より、「社会福祉連携推進法人等による高齢者施設等の防災改修支援事業」を新設し、「参考</w:t>
      </w:r>
      <w:r w:rsidR="001D6626" w:rsidRPr="001D6626">
        <w:rPr>
          <w:rFonts w:ascii="ＭＳ 明朝" w:eastAsia="ＭＳ 明朝" w:hAnsi="ＭＳ 明朝" w:hint="eastAsia"/>
          <w:sz w:val="22"/>
          <w:szCs w:val="22"/>
        </w:rPr>
        <w:t>２　防災改修等支援事業の取扱い</w:t>
      </w:r>
      <w:r w:rsidRPr="001D6626">
        <w:rPr>
          <w:rFonts w:ascii="ＭＳ 明朝" w:eastAsia="ＭＳ 明朝" w:hAnsi="ＭＳ 明朝" w:hint="eastAsia"/>
          <w:sz w:val="22"/>
          <w:szCs w:val="22"/>
        </w:rPr>
        <w:t>」</w:t>
      </w:r>
      <w:r w:rsidR="001D6626" w:rsidRPr="001D6626">
        <w:rPr>
          <w:rFonts w:ascii="ＭＳ 明朝" w:eastAsia="ＭＳ 明朝" w:hAnsi="ＭＳ 明朝" w:hint="eastAsia"/>
          <w:sz w:val="22"/>
          <w:szCs w:val="22"/>
        </w:rPr>
        <w:t>に基づき、整備できることとしている。</w:t>
      </w:r>
    </w:p>
    <w:p w:rsidR="001D6626" w:rsidRPr="001D6626" w:rsidRDefault="001D6626" w:rsidP="001D6626">
      <w:pPr>
        <w:spacing w:line="300" w:lineRule="exact"/>
        <w:ind w:left="453" w:hangingChars="200" w:hanging="453"/>
        <w:rPr>
          <w:rFonts w:ascii="ＭＳ 明朝" w:eastAsia="ＭＳ 明朝" w:hAnsi="ＭＳ 明朝"/>
          <w:sz w:val="22"/>
          <w:szCs w:val="22"/>
        </w:rPr>
      </w:pPr>
      <w:r w:rsidRPr="001D6626">
        <w:rPr>
          <w:rFonts w:ascii="ＭＳ 明朝" w:eastAsia="ＭＳ 明朝" w:hAnsi="ＭＳ 明朝" w:hint="eastAsia"/>
          <w:sz w:val="22"/>
          <w:szCs w:val="22"/>
        </w:rPr>
        <w:t xml:space="preserve">　　　なお、</w:t>
      </w:r>
      <w:r w:rsidRPr="00A32D62">
        <w:rPr>
          <w:rFonts w:ascii="ＭＳ 明朝" w:eastAsia="ＭＳ 明朝" w:hAnsi="ＭＳ 明朝" w:hint="eastAsia"/>
          <w:sz w:val="22"/>
          <w:szCs w:val="22"/>
        </w:rPr>
        <w:t>対象は</w:t>
      </w:r>
      <w:r w:rsidRPr="001D6626">
        <w:rPr>
          <w:rFonts w:ascii="ＭＳ 明朝" w:eastAsia="ＭＳ 明朝" w:hAnsi="ＭＳ 明朝" w:hint="eastAsia"/>
          <w:sz w:val="22"/>
          <w:szCs w:val="22"/>
          <w:u w:val="single"/>
        </w:rPr>
        <w:t>令和４年４月から施行された社会福祉連携推進法人制度による社会福祉連携推進法人の会員の施設等又は令和４年４月以降に法人間合併を行った法人内の施設</w:t>
      </w:r>
      <w:r w:rsidR="00B16E6A">
        <w:rPr>
          <w:rFonts w:ascii="ＭＳ 明朝" w:eastAsia="ＭＳ 明朝" w:hAnsi="ＭＳ 明朝" w:hint="eastAsia"/>
          <w:sz w:val="22"/>
          <w:szCs w:val="22"/>
          <w:u w:val="single"/>
        </w:rPr>
        <w:t>等</w:t>
      </w:r>
      <w:r w:rsidRPr="001D6626">
        <w:rPr>
          <w:rFonts w:ascii="ＭＳ 明朝" w:eastAsia="ＭＳ 明朝" w:hAnsi="ＭＳ 明朝" w:hint="eastAsia"/>
          <w:sz w:val="22"/>
          <w:szCs w:val="22"/>
          <w:u w:val="single"/>
        </w:rPr>
        <w:t>に限る</w:t>
      </w:r>
      <w:r w:rsidRPr="001D6626">
        <w:rPr>
          <w:rFonts w:ascii="ＭＳ 明朝" w:eastAsia="ＭＳ 明朝" w:hAnsi="ＭＳ 明朝" w:hint="eastAsia"/>
          <w:sz w:val="22"/>
          <w:szCs w:val="22"/>
        </w:rPr>
        <w:t>。</w:t>
      </w:r>
    </w:p>
    <w:p w:rsidR="00D82558" w:rsidRPr="001D6626" w:rsidRDefault="001D6626" w:rsidP="001D6626">
      <w:pPr>
        <w:spacing w:line="300" w:lineRule="exact"/>
        <w:ind w:left="453" w:hangingChars="200" w:hanging="453"/>
        <w:rPr>
          <w:rFonts w:ascii="ＭＳ 明朝" w:eastAsia="ＭＳ 明朝" w:hAnsi="ＭＳ 明朝"/>
          <w:sz w:val="22"/>
          <w:szCs w:val="22"/>
        </w:rPr>
      </w:pPr>
      <w:r w:rsidRPr="001D6626">
        <w:rPr>
          <w:rFonts w:ascii="ＭＳ 明朝" w:eastAsia="ＭＳ 明朝" w:hAnsi="ＭＳ 明朝" w:hint="eastAsia"/>
          <w:sz w:val="22"/>
          <w:szCs w:val="22"/>
        </w:rPr>
        <w:t xml:space="preserve">　　　当該メニュー</w:t>
      </w:r>
      <w:r w:rsidR="00A32D62">
        <w:rPr>
          <w:rFonts w:ascii="ＭＳ 明朝" w:eastAsia="ＭＳ 明朝" w:hAnsi="ＭＳ 明朝" w:hint="eastAsia"/>
          <w:sz w:val="22"/>
          <w:szCs w:val="22"/>
        </w:rPr>
        <w:t>の活用</w:t>
      </w:r>
      <w:r w:rsidRPr="001D6626">
        <w:rPr>
          <w:rFonts w:ascii="ＭＳ 明朝" w:eastAsia="ＭＳ 明朝" w:hAnsi="ＭＳ 明朝" w:hint="eastAsia"/>
          <w:sz w:val="22"/>
          <w:szCs w:val="22"/>
        </w:rPr>
        <w:t>についても、積極的にご検討いただきたい。</w:t>
      </w:r>
    </w:p>
    <w:p w:rsidR="001D122F" w:rsidRDefault="00D82558" w:rsidP="001D6626">
      <w:pPr>
        <w:pStyle w:val="a6"/>
        <w:spacing w:line="300" w:lineRule="exact"/>
        <w:ind w:right="-111"/>
        <w:jc w:val="both"/>
        <w:rPr>
          <w:rFonts w:ascii="ＭＳ 明朝" w:eastAsia="ＭＳ 明朝"/>
          <w:sz w:val="22"/>
          <w:szCs w:val="22"/>
          <w:u w:val="single"/>
        </w:rPr>
      </w:pPr>
      <w:r w:rsidRPr="001D6626">
        <w:rPr>
          <w:rFonts w:ascii="ＭＳ 明朝" w:eastAsia="ＭＳ 明朝" w:hint="eastAsia"/>
          <w:sz w:val="22"/>
          <w:szCs w:val="22"/>
        </w:rPr>
        <w:t>（６</w:t>
      </w:r>
      <w:r w:rsidR="00AE470D" w:rsidRPr="001D6626">
        <w:rPr>
          <w:rFonts w:ascii="ＭＳ 明朝" w:eastAsia="ＭＳ 明朝" w:hint="eastAsia"/>
          <w:sz w:val="22"/>
          <w:szCs w:val="22"/>
        </w:rPr>
        <w:t>）</w:t>
      </w:r>
      <w:r w:rsidR="00AE470D" w:rsidRPr="001D6626">
        <w:rPr>
          <w:rFonts w:ascii="ＭＳ 明朝" w:eastAsia="ＭＳ 明朝" w:hint="eastAsia"/>
          <w:sz w:val="22"/>
          <w:szCs w:val="22"/>
          <w:u w:val="single"/>
        </w:rPr>
        <w:t>協議の結果、</w:t>
      </w:r>
      <w:r w:rsidR="001D6626" w:rsidRPr="001D6626">
        <w:rPr>
          <w:rFonts w:ascii="ＭＳ 明朝" w:eastAsia="ＭＳ 明朝" w:hint="eastAsia"/>
          <w:sz w:val="22"/>
          <w:szCs w:val="22"/>
          <w:u w:val="single"/>
        </w:rPr>
        <w:t>内示を受けたにも関わらず、取下げを行った事業者については、次回以</w:t>
      </w:r>
      <w:r w:rsidR="001D122F">
        <w:rPr>
          <w:rFonts w:ascii="ＭＳ 明朝" w:eastAsia="ＭＳ 明朝" w:hint="eastAsia"/>
          <w:sz w:val="22"/>
          <w:szCs w:val="22"/>
          <w:u w:val="single"/>
        </w:rPr>
        <w:t xml:space="preserve">　　　</w:t>
      </w:r>
    </w:p>
    <w:p w:rsidR="0070384D" w:rsidRDefault="001D6626" w:rsidP="001D122F">
      <w:pPr>
        <w:pStyle w:val="a6"/>
        <w:spacing w:line="300" w:lineRule="exact"/>
        <w:ind w:right="-111" w:firstLineChars="200" w:firstLine="453"/>
        <w:jc w:val="both"/>
        <w:rPr>
          <w:rFonts w:ascii="ＭＳ 明朝" w:eastAsia="ＭＳ 明朝"/>
          <w:sz w:val="22"/>
          <w:szCs w:val="22"/>
        </w:rPr>
      </w:pPr>
      <w:r w:rsidRPr="001D6626">
        <w:rPr>
          <w:rFonts w:ascii="ＭＳ 明朝" w:eastAsia="ＭＳ 明朝" w:hint="eastAsia"/>
          <w:sz w:val="22"/>
          <w:szCs w:val="22"/>
          <w:u w:val="single"/>
        </w:rPr>
        <w:t>降の協議において採択を行わないなど、原則として優先度を下げるものとする</w:t>
      </w:r>
      <w:r w:rsidRPr="001D6626">
        <w:rPr>
          <w:rFonts w:ascii="ＭＳ 明朝" w:eastAsia="ＭＳ 明朝" w:hint="eastAsia"/>
          <w:sz w:val="22"/>
          <w:szCs w:val="22"/>
        </w:rPr>
        <w:t>。</w:t>
      </w:r>
    </w:p>
    <w:p w:rsidR="00D913EA" w:rsidRPr="001D122F" w:rsidRDefault="00D913EA" w:rsidP="001D6626">
      <w:pPr>
        <w:pStyle w:val="a6"/>
        <w:spacing w:line="300" w:lineRule="exact"/>
        <w:ind w:right="-111"/>
        <w:jc w:val="both"/>
        <w:rPr>
          <w:rFonts w:ascii="ＭＳ 明朝" w:eastAsia="ＭＳ 明朝"/>
          <w:sz w:val="22"/>
          <w:szCs w:val="22"/>
        </w:rPr>
      </w:pPr>
    </w:p>
    <w:sectPr w:rsidR="00D913EA" w:rsidRPr="001D122F" w:rsidSect="001D6626">
      <w:pgSz w:w="11906" w:h="16838" w:code="9"/>
      <w:pgMar w:top="567" w:right="1418" w:bottom="567" w:left="1418" w:header="851" w:footer="992" w:gutter="0"/>
      <w:cols w:space="425"/>
      <w:docGrid w:type="linesAndChars" w:linePitch="345" w:charSpace="1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0A7" w:rsidRDefault="003510A7" w:rsidP="00962C2C">
      <w:r>
        <w:separator/>
      </w:r>
    </w:p>
  </w:endnote>
  <w:endnote w:type="continuationSeparator" w:id="0">
    <w:p w:rsidR="003510A7" w:rsidRDefault="003510A7" w:rsidP="0096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0A7" w:rsidRDefault="003510A7" w:rsidP="00962C2C">
      <w:r>
        <w:separator/>
      </w:r>
    </w:p>
  </w:footnote>
  <w:footnote w:type="continuationSeparator" w:id="0">
    <w:p w:rsidR="003510A7" w:rsidRDefault="003510A7" w:rsidP="00962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23D"/>
    <w:multiLevelType w:val="hybridMultilevel"/>
    <w:tmpl w:val="7DAA582C"/>
    <w:lvl w:ilvl="0" w:tplc="05DC35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F449AB"/>
    <w:multiLevelType w:val="hybridMultilevel"/>
    <w:tmpl w:val="D6CAA84C"/>
    <w:lvl w:ilvl="0" w:tplc="6DCCAEF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8B7A6D"/>
    <w:multiLevelType w:val="hybridMultilevel"/>
    <w:tmpl w:val="ABC8AB46"/>
    <w:lvl w:ilvl="0" w:tplc="0F4EA6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9704B5"/>
    <w:multiLevelType w:val="hybridMultilevel"/>
    <w:tmpl w:val="6C3800DC"/>
    <w:lvl w:ilvl="0" w:tplc="12685F24">
      <w:start w:val="5"/>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EE2B8C"/>
    <w:multiLevelType w:val="hybridMultilevel"/>
    <w:tmpl w:val="A69AD35E"/>
    <w:lvl w:ilvl="0" w:tplc="2842EE36">
      <w:start w:val="1"/>
      <w:numFmt w:val="decimalFullWidth"/>
      <w:lvlText w:val="%1．"/>
      <w:lvlJc w:val="left"/>
      <w:pPr>
        <w:tabs>
          <w:tab w:val="num" w:pos="1248"/>
        </w:tabs>
        <w:ind w:left="1248" w:hanging="720"/>
      </w:pPr>
      <w:rPr>
        <w:rFonts w:hint="default"/>
      </w:rPr>
    </w:lvl>
    <w:lvl w:ilvl="1" w:tplc="04090017" w:tentative="1">
      <w:start w:val="1"/>
      <w:numFmt w:val="aiueoFullWidth"/>
      <w:lvlText w:val="(%2)"/>
      <w:lvlJc w:val="left"/>
      <w:pPr>
        <w:tabs>
          <w:tab w:val="num" w:pos="1104"/>
        </w:tabs>
        <w:ind w:left="1104" w:hanging="420"/>
      </w:pPr>
    </w:lvl>
    <w:lvl w:ilvl="2" w:tplc="04090011" w:tentative="1">
      <w:start w:val="1"/>
      <w:numFmt w:val="decimalEnclosedCircle"/>
      <w:lvlText w:val="%3"/>
      <w:lvlJc w:val="left"/>
      <w:pPr>
        <w:tabs>
          <w:tab w:val="num" w:pos="1524"/>
        </w:tabs>
        <w:ind w:left="1524" w:hanging="420"/>
      </w:pPr>
    </w:lvl>
    <w:lvl w:ilvl="3" w:tplc="0409000F" w:tentative="1">
      <w:start w:val="1"/>
      <w:numFmt w:val="decimal"/>
      <w:lvlText w:val="%4."/>
      <w:lvlJc w:val="left"/>
      <w:pPr>
        <w:tabs>
          <w:tab w:val="num" w:pos="1944"/>
        </w:tabs>
        <w:ind w:left="1944" w:hanging="420"/>
      </w:pPr>
    </w:lvl>
    <w:lvl w:ilvl="4" w:tplc="04090017" w:tentative="1">
      <w:start w:val="1"/>
      <w:numFmt w:val="aiueoFullWidth"/>
      <w:lvlText w:val="(%5)"/>
      <w:lvlJc w:val="left"/>
      <w:pPr>
        <w:tabs>
          <w:tab w:val="num" w:pos="2364"/>
        </w:tabs>
        <w:ind w:left="2364" w:hanging="420"/>
      </w:pPr>
    </w:lvl>
    <w:lvl w:ilvl="5" w:tplc="04090011" w:tentative="1">
      <w:start w:val="1"/>
      <w:numFmt w:val="decimalEnclosedCircle"/>
      <w:lvlText w:val="%6"/>
      <w:lvlJc w:val="left"/>
      <w:pPr>
        <w:tabs>
          <w:tab w:val="num" w:pos="2784"/>
        </w:tabs>
        <w:ind w:left="2784" w:hanging="420"/>
      </w:pPr>
    </w:lvl>
    <w:lvl w:ilvl="6" w:tplc="0409000F" w:tentative="1">
      <w:start w:val="1"/>
      <w:numFmt w:val="decimal"/>
      <w:lvlText w:val="%7."/>
      <w:lvlJc w:val="left"/>
      <w:pPr>
        <w:tabs>
          <w:tab w:val="num" w:pos="3204"/>
        </w:tabs>
        <w:ind w:left="3204" w:hanging="420"/>
      </w:pPr>
    </w:lvl>
    <w:lvl w:ilvl="7" w:tplc="04090017" w:tentative="1">
      <w:start w:val="1"/>
      <w:numFmt w:val="aiueoFullWidth"/>
      <w:lvlText w:val="(%8)"/>
      <w:lvlJc w:val="left"/>
      <w:pPr>
        <w:tabs>
          <w:tab w:val="num" w:pos="3624"/>
        </w:tabs>
        <w:ind w:left="3624" w:hanging="420"/>
      </w:pPr>
    </w:lvl>
    <w:lvl w:ilvl="8" w:tplc="04090011" w:tentative="1">
      <w:start w:val="1"/>
      <w:numFmt w:val="decimalEnclosedCircle"/>
      <w:lvlText w:val="%9"/>
      <w:lvlJc w:val="left"/>
      <w:pPr>
        <w:tabs>
          <w:tab w:val="num" w:pos="4044"/>
        </w:tabs>
        <w:ind w:left="4044" w:hanging="420"/>
      </w:pPr>
    </w:lvl>
  </w:abstractNum>
  <w:abstractNum w:abstractNumId="5" w15:restartNumberingAfterBreak="0">
    <w:nsid w:val="192255E4"/>
    <w:multiLevelType w:val="hybridMultilevel"/>
    <w:tmpl w:val="896EE31E"/>
    <w:lvl w:ilvl="0" w:tplc="A55E9752">
      <w:start w:val="1"/>
      <w:numFmt w:val="decimalEnclosedCircle"/>
      <w:lvlText w:val="%1"/>
      <w:lvlJc w:val="left"/>
      <w:pPr>
        <w:ind w:left="78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79221E"/>
    <w:multiLevelType w:val="hybridMultilevel"/>
    <w:tmpl w:val="898C67CA"/>
    <w:lvl w:ilvl="0" w:tplc="A3EAC00E">
      <w:start w:val="5"/>
      <w:numFmt w:val="bullet"/>
      <w:lvlText w:val="○"/>
      <w:lvlJc w:val="left"/>
      <w:pPr>
        <w:ind w:left="587" w:hanging="360"/>
      </w:pPr>
      <w:rPr>
        <w:rFonts w:ascii="ＭＳ ゴシック" w:eastAsia="ＭＳ ゴシック" w:hAnsi="ＭＳ ゴシック"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7" w15:restartNumberingAfterBreak="0">
    <w:nsid w:val="1BBF2969"/>
    <w:multiLevelType w:val="hybridMultilevel"/>
    <w:tmpl w:val="5CF6ADA8"/>
    <w:lvl w:ilvl="0" w:tplc="4B8A64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2E3603"/>
    <w:multiLevelType w:val="hybridMultilevel"/>
    <w:tmpl w:val="23BAFA82"/>
    <w:lvl w:ilvl="0" w:tplc="0DBAD6FC">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D465BD"/>
    <w:multiLevelType w:val="hybridMultilevel"/>
    <w:tmpl w:val="129ADBFC"/>
    <w:lvl w:ilvl="0" w:tplc="855CB9C4">
      <w:numFmt w:val="bullet"/>
      <w:lvlText w:val="・"/>
      <w:lvlJc w:val="left"/>
      <w:pPr>
        <w:tabs>
          <w:tab w:val="num" w:pos="1320"/>
        </w:tabs>
        <w:ind w:left="13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0" w15:restartNumberingAfterBreak="0">
    <w:nsid w:val="26D034EA"/>
    <w:multiLevelType w:val="hybridMultilevel"/>
    <w:tmpl w:val="E1F6291A"/>
    <w:lvl w:ilvl="0" w:tplc="2842EE36">
      <w:start w:val="1"/>
      <w:numFmt w:val="decimalFullWidth"/>
      <w:lvlText w:val="%1．"/>
      <w:lvlJc w:val="left"/>
      <w:pPr>
        <w:tabs>
          <w:tab w:val="num" w:pos="984"/>
        </w:tabs>
        <w:ind w:left="984" w:hanging="720"/>
      </w:pPr>
      <w:rPr>
        <w:rFonts w:hint="default"/>
      </w:rPr>
    </w:lvl>
    <w:lvl w:ilvl="1" w:tplc="5322C344">
      <w:start w:val="4"/>
      <w:numFmt w:val="bullet"/>
      <w:lvlText w:val="・"/>
      <w:lvlJc w:val="left"/>
      <w:pPr>
        <w:tabs>
          <w:tab w:val="num" w:pos="1044"/>
        </w:tabs>
        <w:ind w:left="1044" w:hanging="360"/>
      </w:pPr>
      <w:rPr>
        <w:rFonts w:ascii="ＭＳ 明朝" w:eastAsia="ＭＳ 明朝" w:hAnsi="ＭＳ 明朝" w:cs="ＭＳ 明朝" w:hint="eastAsia"/>
      </w:rPr>
    </w:lvl>
    <w:lvl w:ilvl="2" w:tplc="3D541876">
      <w:start w:val="1"/>
      <w:numFmt w:val="decimalEnclosedCircle"/>
      <w:lvlText w:val="%3"/>
      <w:lvlJc w:val="left"/>
      <w:pPr>
        <w:tabs>
          <w:tab w:val="num" w:pos="1464"/>
        </w:tabs>
        <w:ind w:left="1464" w:hanging="360"/>
      </w:pPr>
      <w:rPr>
        <w:rFonts w:ascii="Times New Roman" w:eastAsia="Times New Roman" w:hAnsi="Times New Roman" w:cs="Times New Roman"/>
      </w:rPr>
    </w:lvl>
    <w:lvl w:ilvl="3" w:tplc="0409000F" w:tentative="1">
      <w:start w:val="1"/>
      <w:numFmt w:val="decimal"/>
      <w:lvlText w:val="%4."/>
      <w:lvlJc w:val="left"/>
      <w:pPr>
        <w:tabs>
          <w:tab w:val="num" w:pos="1944"/>
        </w:tabs>
        <w:ind w:left="1944" w:hanging="420"/>
      </w:pPr>
    </w:lvl>
    <w:lvl w:ilvl="4" w:tplc="04090017" w:tentative="1">
      <w:start w:val="1"/>
      <w:numFmt w:val="aiueoFullWidth"/>
      <w:lvlText w:val="(%5)"/>
      <w:lvlJc w:val="left"/>
      <w:pPr>
        <w:tabs>
          <w:tab w:val="num" w:pos="2364"/>
        </w:tabs>
        <w:ind w:left="2364" w:hanging="420"/>
      </w:pPr>
    </w:lvl>
    <w:lvl w:ilvl="5" w:tplc="04090011" w:tentative="1">
      <w:start w:val="1"/>
      <w:numFmt w:val="decimalEnclosedCircle"/>
      <w:lvlText w:val="%6"/>
      <w:lvlJc w:val="left"/>
      <w:pPr>
        <w:tabs>
          <w:tab w:val="num" w:pos="2784"/>
        </w:tabs>
        <w:ind w:left="2784" w:hanging="420"/>
      </w:pPr>
    </w:lvl>
    <w:lvl w:ilvl="6" w:tplc="0409000F" w:tentative="1">
      <w:start w:val="1"/>
      <w:numFmt w:val="decimal"/>
      <w:lvlText w:val="%7."/>
      <w:lvlJc w:val="left"/>
      <w:pPr>
        <w:tabs>
          <w:tab w:val="num" w:pos="3204"/>
        </w:tabs>
        <w:ind w:left="3204" w:hanging="420"/>
      </w:pPr>
    </w:lvl>
    <w:lvl w:ilvl="7" w:tplc="04090017" w:tentative="1">
      <w:start w:val="1"/>
      <w:numFmt w:val="aiueoFullWidth"/>
      <w:lvlText w:val="(%8)"/>
      <w:lvlJc w:val="left"/>
      <w:pPr>
        <w:tabs>
          <w:tab w:val="num" w:pos="3624"/>
        </w:tabs>
        <w:ind w:left="3624" w:hanging="420"/>
      </w:pPr>
    </w:lvl>
    <w:lvl w:ilvl="8" w:tplc="04090011" w:tentative="1">
      <w:start w:val="1"/>
      <w:numFmt w:val="decimalEnclosedCircle"/>
      <w:lvlText w:val="%9"/>
      <w:lvlJc w:val="left"/>
      <w:pPr>
        <w:tabs>
          <w:tab w:val="num" w:pos="4044"/>
        </w:tabs>
        <w:ind w:left="4044" w:hanging="420"/>
      </w:pPr>
    </w:lvl>
  </w:abstractNum>
  <w:abstractNum w:abstractNumId="11" w15:restartNumberingAfterBreak="0">
    <w:nsid w:val="275809E2"/>
    <w:multiLevelType w:val="hybridMultilevel"/>
    <w:tmpl w:val="C6543590"/>
    <w:lvl w:ilvl="0" w:tplc="4788A0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E83F90"/>
    <w:multiLevelType w:val="hybridMultilevel"/>
    <w:tmpl w:val="78CA5626"/>
    <w:lvl w:ilvl="0" w:tplc="2842EE36">
      <w:start w:val="1"/>
      <w:numFmt w:val="decimalFullWidth"/>
      <w:lvlText w:val="%1．"/>
      <w:lvlJc w:val="left"/>
      <w:pPr>
        <w:tabs>
          <w:tab w:val="num" w:pos="1248"/>
        </w:tabs>
        <w:ind w:left="1248" w:hanging="720"/>
      </w:pPr>
      <w:rPr>
        <w:rFonts w:hint="default"/>
      </w:rPr>
    </w:lvl>
    <w:lvl w:ilvl="1" w:tplc="04090017" w:tentative="1">
      <w:start w:val="1"/>
      <w:numFmt w:val="aiueoFullWidth"/>
      <w:lvlText w:val="(%2)"/>
      <w:lvlJc w:val="left"/>
      <w:pPr>
        <w:tabs>
          <w:tab w:val="num" w:pos="1104"/>
        </w:tabs>
        <w:ind w:left="1104" w:hanging="420"/>
      </w:pPr>
    </w:lvl>
    <w:lvl w:ilvl="2" w:tplc="04090011" w:tentative="1">
      <w:start w:val="1"/>
      <w:numFmt w:val="decimalEnclosedCircle"/>
      <w:lvlText w:val="%3"/>
      <w:lvlJc w:val="left"/>
      <w:pPr>
        <w:tabs>
          <w:tab w:val="num" w:pos="1524"/>
        </w:tabs>
        <w:ind w:left="1524" w:hanging="420"/>
      </w:pPr>
    </w:lvl>
    <w:lvl w:ilvl="3" w:tplc="0409000F" w:tentative="1">
      <w:start w:val="1"/>
      <w:numFmt w:val="decimal"/>
      <w:lvlText w:val="%4."/>
      <w:lvlJc w:val="left"/>
      <w:pPr>
        <w:tabs>
          <w:tab w:val="num" w:pos="1944"/>
        </w:tabs>
        <w:ind w:left="1944" w:hanging="420"/>
      </w:pPr>
    </w:lvl>
    <w:lvl w:ilvl="4" w:tplc="04090017" w:tentative="1">
      <w:start w:val="1"/>
      <w:numFmt w:val="aiueoFullWidth"/>
      <w:lvlText w:val="(%5)"/>
      <w:lvlJc w:val="left"/>
      <w:pPr>
        <w:tabs>
          <w:tab w:val="num" w:pos="2364"/>
        </w:tabs>
        <w:ind w:left="2364" w:hanging="420"/>
      </w:pPr>
    </w:lvl>
    <w:lvl w:ilvl="5" w:tplc="04090011" w:tentative="1">
      <w:start w:val="1"/>
      <w:numFmt w:val="decimalEnclosedCircle"/>
      <w:lvlText w:val="%6"/>
      <w:lvlJc w:val="left"/>
      <w:pPr>
        <w:tabs>
          <w:tab w:val="num" w:pos="2784"/>
        </w:tabs>
        <w:ind w:left="2784" w:hanging="420"/>
      </w:pPr>
    </w:lvl>
    <w:lvl w:ilvl="6" w:tplc="0409000F" w:tentative="1">
      <w:start w:val="1"/>
      <w:numFmt w:val="decimal"/>
      <w:lvlText w:val="%7."/>
      <w:lvlJc w:val="left"/>
      <w:pPr>
        <w:tabs>
          <w:tab w:val="num" w:pos="3204"/>
        </w:tabs>
        <w:ind w:left="3204" w:hanging="420"/>
      </w:pPr>
    </w:lvl>
    <w:lvl w:ilvl="7" w:tplc="04090017" w:tentative="1">
      <w:start w:val="1"/>
      <w:numFmt w:val="aiueoFullWidth"/>
      <w:lvlText w:val="(%8)"/>
      <w:lvlJc w:val="left"/>
      <w:pPr>
        <w:tabs>
          <w:tab w:val="num" w:pos="3624"/>
        </w:tabs>
        <w:ind w:left="3624" w:hanging="420"/>
      </w:pPr>
    </w:lvl>
    <w:lvl w:ilvl="8" w:tplc="04090011" w:tentative="1">
      <w:start w:val="1"/>
      <w:numFmt w:val="decimalEnclosedCircle"/>
      <w:lvlText w:val="%9"/>
      <w:lvlJc w:val="left"/>
      <w:pPr>
        <w:tabs>
          <w:tab w:val="num" w:pos="4044"/>
        </w:tabs>
        <w:ind w:left="4044" w:hanging="420"/>
      </w:pPr>
    </w:lvl>
  </w:abstractNum>
  <w:abstractNum w:abstractNumId="13" w15:restartNumberingAfterBreak="0">
    <w:nsid w:val="2FC31073"/>
    <w:multiLevelType w:val="hybridMultilevel"/>
    <w:tmpl w:val="896EE31E"/>
    <w:lvl w:ilvl="0" w:tplc="A55E9752">
      <w:start w:val="1"/>
      <w:numFmt w:val="decimalEnclosedCircle"/>
      <w:lvlText w:val="%1"/>
      <w:lvlJc w:val="left"/>
      <w:pPr>
        <w:ind w:left="78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12325"/>
    <w:multiLevelType w:val="hybridMultilevel"/>
    <w:tmpl w:val="E94A3D72"/>
    <w:lvl w:ilvl="0" w:tplc="D1D09ADA">
      <w:start w:val="1"/>
      <w:numFmt w:val="decimalFullWidth"/>
      <w:lvlText w:val="%1．"/>
      <w:lvlJc w:val="left"/>
      <w:pPr>
        <w:ind w:left="495" w:hanging="495"/>
      </w:pPr>
      <w:rPr>
        <w:rFonts w:hint="default"/>
      </w:rPr>
    </w:lvl>
    <w:lvl w:ilvl="1" w:tplc="A55E9752">
      <w:start w:val="1"/>
      <w:numFmt w:val="decimalEnclosedCircle"/>
      <w:lvlText w:val="%2"/>
      <w:lvlJc w:val="left"/>
      <w:pPr>
        <w:ind w:left="780" w:hanging="360"/>
      </w:pPr>
      <w:rPr>
        <w:rFonts w:hint="default"/>
        <w:sz w:val="24"/>
        <w:szCs w:val="24"/>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387136"/>
    <w:multiLevelType w:val="hybridMultilevel"/>
    <w:tmpl w:val="9A80A012"/>
    <w:lvl w:ilvl="0" w:tplc="0DE6836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9663AA2"/>
    <w:multiLevelType w:val="hybridMultilevel"/>
    <w:tmpl w:val="282EE736"/>
    <w:lvl w:ilvl="0" w:tplc="72606124">
      <w:start w:val="4"/>
      <w:numFmt w:val="bullet"/>
      <w:lvlText w:val="※"/>
      <w:lvlJc w:val="left"/>
      <w:pPr>
        <w:ind w:left="813" w:hanging="360"/>
      </w:pPr>
      <w:rPr>
        <w:rFonts w:ascii="ＭＳ ゴシック" w:eastAsia="ＭＳ ゴシック" w:hAnsi="ＭＳ ゴシック"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7" w15:restartNumberingAfterBreak="0">
    <w:nsid w:val="3F334BF8"/>
    <w:multiLevelType w:val="hybridMultilevel"/>
    <w:tmpl w:val="4D76070A"/>
    <w:lvl w:ilvl="0" w:tplc="04090001">
      <w:start w:val="1"/>
      <w:numFmt w:val="bullet"/>
      <w:lvlText w:val=""/>
      <w:lvlJc w:val="left"/>
      <w:pPr>
        <w:tabs>
          <w:tab w:val="num" w:pos="948"/>
        </w:tabs>
        <w:ind w:left="948" w:hanging="420"/>
      </w:pPr>
      <w:rPr>
        <w:rFonts w:ascii="Wingdings" w:hAnsi="Wingdings" w:hint="default"/>
      </w:rPr>
    </w:lvl>
    <w:lvl w:ilvl="1" w:tplc="04090017" w:tentative="1">
      <w:start w:val="1"/>
      <w:numFmt w:val="aiueoFullWidth"/>
      <w:lvlText w:val="(%2)"/>
      <w:lvlJc w:val="left"/>
      <w:pPr>
        <w:tabs>
          <w:tab w:val="num" w:pos="1104"/>
        </w:tabs>
        <w:ind w:left="1104" w:hanging="420"/>
      </w:pPr>
    </w:lvl>
    <w:lvl w:ilvl="2" w:tplc="04090011" w:tentative="1">
      <w:start w:val="1"/>
      <w:numFmt w:val="decimalEnclosedCircle"/>
      <w:lvlText w:val="%3"/>
      <w:lvlJc w:val="left"/>
      <w:pPr>
        <w:tabs>
          <w:tab w:val="num" w:pos="1524"/>
        </w:tabs>
        <w:ind w:left="1524" w:hanging="420"/>
      </w:pPr>
    </w:lvl>
    <w:lvl w:ilvl="3" w:tplc="0409000F" w:tentative="1">
      <w:start w:val="1"/>
      <w:numFmt w:val="decimal"/>
      <w:lvlText w:val="%4."/>
      <w:lvlJc w:val="left"/>
      <w:pPr>
        <w:tabs>
          <w:tab w:val="num" w:pos="1944"/>
        </w:tabs>
        <w:ind w:left="1944" w:hanging="420"/>
      </w:pPr>
    </w:lvl>
    <w:lvl w:ilvl="4" w:tplc="04090017" w:tentative="1">
      <w:start w:val="1"/>
      <w:numFmt w:val="aiueoFullWidth"/>
      <w:lvlText w:val="(%5)"/>
      <w:lvlJc w:val="left"/>
      <w:pPr>
        <w:tabs>
          <w:tab w:val="num" w:pos="2364"/>
        </w:tabs>
        <w:ind w:left="2364" w:hanging="420"/>
      </w:pPr>
    </w:lvl>
    <w:lvl w:ilvl="5" w:tplc="04090011" w:tentative="1">
      <w:start w:val="1"/>
      <w:numFmt w:val="decimalEnclosedCircle"/>
      <w:lvlText w:val="%6"/>
      <w:lvlJc w:val="left"/>
      <w:pPr>
        <w:tabs>
          <w:tab w:val="num" w:pos="2784"/>
        </w:tabs>
        <w:ind w:left="2784" w:hanging="420"/>
      </w:pPr>
    </w:lvl>
    <w:lvl w:ilvl="6" w:tplc="0409000F" w:tentative="1">
      <w:start w:val="1"/>
      <w:numFmt w:val="decimal"/>
      <w:lvlText w:val="%7."/>
      <w:lvlJc w:val="left"/>
      <w:pPr>
        <w:tabs>
          <w:tab w:val="num" w:pos="3204"/>
        </w:tabs>
        <w:ind w:left="3204" w:hanging="420"/>
      </w:pPr>
    </w:lvl>
    <w:lvl w:ilvl="7" w:tplc="04090017" w:tentative="1">
      <w:start w:val="1"/>
      <w:numFmt w:val="aiueoFullWidth"/>
      <w:lvlText w:val="(%8)"/>
      <w:lvlJc w:val="left"/>
      <w:pPr>
        <w:tabs>
          <w:tab w:val="num" w:pos="3624"/>
        </w:tabs>
        <w:ind w:left="3624" w:hanging="420"/>
      </w:pPr>
    </w:lvl>
    <w:lvl w:ilvl="8" w:tplc="04090011" w:tentative="1">
      <w:start w:val="1"/>
      <w:numFmt w:val="decimalEnclosedCircle"/>
      <w:lvlText w:val="%9"/>
      <w:lvlJc w:val="left"/>
      <w:pPr>
        <w:tabs>
          <w:tab w:val="num" w:pos="4044"/>
        </w:tabs>
        <w:ind w:left="4044" w:hanging="420"/>
      </w:pPr>
    </w:lvl>
  </w:abstractNum>
  <w:abstractNum w:abstractNumId="18" w15:restartNumberingAfterBreak="0">
    <w:nsid w:val="4EAA035D"/>
    <w:multiLevelType w:val="hybridMultilevel"/>
    <w:tmpl w:val="D88CFFC8"/>
    <w:lvl w:ilvl="0" w:tplc="A7D2BA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E37B76"/>
    <w:multiLevelType w:val="hybridMultilevel"/>
    <w:tmpl w:val="9C46C020"/>
    <w:lvl w:ilvl="0" w:tplc="F990C1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2202D5"/>
    <w:multiLevelType w:val="hybridMultilevel"/>
    <w:tmpl w:val="8774F6E4"/>
    <w:lvl w:ilvl="0" w:tplc="ECFE75DA">
      <w:start w:val="1"/>
      <w:numFmt w:val="bullet"/>
      <w:lvlText w:val="・"/>
      <w:lvlJc w:val="left"/>
      <w:pPr>
        <w:tabs>
          <w:tab w:val="num" w:pos="1320"/>
        </w:tabs>
        <w:ind w:left="13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1" w15:restartNumberingAfterBreak="0">
    <w:nsid w:val="659E2FD1"/>
    <w:multiLevelType w:val="hybridMultilevel"/>
    <w:tmpl w:val="CEE47A6A"/>
    <w:lvl w:ilvl="0" w:tplc="2C88E3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DF76B4F"/>
    <w:multiLevelType w:val="hybridMultilevel"/>
    <w:tmpl w:val="CCFEC2AE"/>
    <w:lvl w:ilvl="0" w:tplc="097C24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9"/>
  </w:num>
  <w:num w:numId="3">
    <w:abstractNumId w:val="20"/>
  </w:num>
  <w:num w:numId="4">
    <w:abstractNumId w:val="4"/>
  </w:num>
  <w:num w:numId="5">
    <w:abstractNumId w:val="12"/>
  </w:num>
  <w:num w:numId="6">
    <w:abstractNumId w:val="17"/>
  </w:num>
  <w:num w:numId="7">
    <w:abstractNumId w:val="8"/>
  </w:num>
  <w:num w:numId="8">
    <w:abstractNumId w:val="2"/>
  </w:num>
  <w:num w:numId="9">
    <w:abstractNumId w:val="19"/>
  </w:num>
  <w:num w:numId="10">
    <w:abstractNumId w:val="22"/>
  </w:num>
  <w:num w:numId="11">
    <w:abstractNumId w:val="18"/>
  </w:num>
  <w:num w:numId="12">
    <w:abstractNumId w:val="0"/>
  </w:num>
  <w:num w:numId="13">
    <w:abstractNumId w:val="21"/>
  </w:num>
  <w:num w:numId="14">
    <w:abstractNumId w:val="7"/>
  </w:num>
  <w:num w:numId="15">
    <w:abstractNumId w:val="11"/>
  </w:num>
  <w:num w:numId="16">
    <w:abstractNumId w:val="14"/>
  </w:num>
  <w:num w:numId="17">
    <w:abstractNumId w:val="5"/>
  </w:num>
  <w:num w:numId="18">
    <w:abstractNumId w:val="13"/>
  </w:num>
  <w:num w:numId="19">
    <w:abstractNumId w:val="1"/>
  </w:num>
  <w:num w:numId="20">
    <w:abstractNumId w:val="16"/>
  </w:num>
  <w:num w:numId="21">
    <w:abstractNumId w:val="3"/>
  </w:num>
  <w:num w:numId="22">
    <w:abstractNumId w:val="1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39"/>
  <w:drawingGridHorizontalSpacing w:val="247"/>
  <w:drawingGridVerticalSpacing w:val="34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15D"/>
    <w:rsid w:val="00003516"/>
    <w:rsid w:val="00007629"/>
    <w:rsid w:val="0001065B"/>
    <w:rsid w:val="00023E0D"/>
    <w:rsid w:val="0002712B"/>
    <w:rsid w:val="00032E75"/>
    <w:rsid w:val="000351FB"/>
    <w:rsid w:val="000502BF"/>
    <w:rsid w:val="0005053F"/>
    <w:rsid w:val="0005139F"/>
    <w:rsid w:val="00055DCC"/>
    <w:rsid w:val="000572C4"/>
    <w:rsid w:val="0005791A"/>
    <w:rsid w:val="00057A61"/>
    <w:rsid w:val="000619DA"/>
    <w:rsid w:val="00061F5C"/>
    <w:rsid w:val="00066391"/>
    <w:rsid w:val="00066764"/>
    <w:rsid w:val="00074E57"/>
    <w:rsid w:val="00081174"/>
    <w:rsid w:val="0008387F"/>
    <w:rsid w:val="00086568"/>
    <w:rsid w:val="00091912"/>
    <w:rsid w:val="00092D02"/>
    <w:rsid w:val="00093268"/>
    <w:rsid w:val="000A0CB2"/>
    <w:rsid w:val="000A5354"/>
    <w:rsid w:val="000A6283"/>
    <w:rsid w:val="000A788F"/>
    <w:rsid w:val="000A7B4F"/>
    <w:rsid w:val="000B3280"/>
    <w:rsid w:val="000B433C"/>
    <w:rsid w:val="000B45BD"/>
    <w:rsid w:val="000B7078"/>
    <w:rsid w:val="000C0127"/>
    <w:rsid w:val="000C0EBF"/>
    <w:rsid w:val="000C2AAB"/>
    <w:rsid w:val="000C5B18"/>
    <w:rsid w:val="000C66FB"/>
    <w:rsid w:val="000D18FD"/>
    <w:rsid w:val="000D6CBB"/>
    <w:rsid w:val="000E0B38"/>
    <w:rsid w:val="000E729C"/>
    <w:rsid w:val="000F2708"/>
    <w:rsid w:val="000F6235"/>
    <w:rsid w:val="00103C58"/>
    <w:rsid w:val="00105E28"/>
    <w:rsid w:val="001101A6"/>
    <w:rsid w:val="00110BA3"/>
    <w:rsid w:val="00120A8D"/>
    <w:rsid w:val="00121E98"/>
    <w:rsid w:val="00122E49"/>
    <w:rsid w:val="0012467E"/>
    <w:rsid w:val="00124CED"/>
    <w:rsid w:val="00134B5F"/>
    <w:rsid w:val="00140CD0"/>
    <w:rsid w:val="00151E31"/>
    <w:rsid w:val="001521D5"/>
    <w:rsid w:val="00160ADB"/>
    <w:rsid w:val="00167751"/>
    <w:rsid w:val="00176AD2"/>
    <w:rsid w:val="00180E89"/>
    <w:rsid w:val="00182311"/>
    <w:rsid w:val="001833C0"/>
    <w:rsid w:val="00190FCD"/>
    <w:rsid w:val="001A68E1"/>
    <w:rsid w:val="001A77A8"/>
    <w:rsid w:val="001B0B4C"/>
    <w:rsid w:val="001D122F"/>
    <w:rsid w:val="001D1DDD"/>
    <w:rsid w:val="001D4176"/>
    <w:rsid w:val="001D4463"/>
    <w:rsid w:val="001D5573"/>
    <w:rsid w:val="001D6626"/>
    <w:rsid w:val="001D7ED1"/>
    <w:rsid w:val="001E03DC"/>
    <w:rsid w:val="001E08F3"/>
    <w:rsid w:val="001E1413"/>
    <w:rsid w:val="001E1518"/>
    <w:rsid w:val="001E15A5"/>
    <w:rsid w:val="001E1A84"/>
    <w:rsid w:val="001E23FB"/>
    <w:rsid w:val="001F1CE2"/>
    <w:rsid w:val="001F4D50"/>
    <w:rsid w:val="00200627"/>
    <w:rsid w:val="00205296"/>
    <w:rsid w:val="00211E42"/>
    <w:rsid w:val="00212DEB"/>
    <w:rsid w:val="0021424D"/>
    <w:rsid w:val="00216851"/>
    <w:rsid w:val="0021798C"/>
    <w:rsid w:val="00226234"/>
    <w:rsid w:val="00231BFE"/>
    <w:rsid w:val="00232463"/>
    <w:rsid w:val="0023508A"/>
    <w:rsid w:val="00242367"/>
    <w:rsid w:val="002444C8"/>
    <w:rsid w:val="0025114C"/>
    <w:rsid w:val="00266061"/>
    <w:rsid w:val="00270AB2"/>
    <w:rsid w:val="00272E95"/>
    <w:rsid w:val="00280358"/>
    <w:rsid w:val="0028139D"/>
    <w:rsid w:val="00281C9B"/>
    <w:rsid w:val="00293F10"/>
    <w:rsid w:val="002A41EE"/>
    <w:rsid w:val="002B172D"/>
    <w:rsid w:val="002B3A2E"/>
    <w:rsid w:val="002B686E"/>
    <w:rsid w:val="002B71AD"/>
    <w:rsid w:val="002C1FCC"/>
    <w:rsid w:val="002C2950"/>
    <w:rsid w:val="002C4ED1"/>
    <w:rsid w:val="002D06F0"/>
    <w:rsid w:val="002D5E9F"/>
    <w:rsid w:val="002E2CFF"/>
    <w:rsid w:val="002E708A"/>
    <w:rsid w:val="002F1AF6"/>
    <w:rsid w:val="002F261E"/>
    <w:rsid w:val="002F2946"/>
    <w:rsid w:val="002F738E"/>
    <w:rsid w:val="00305881"/>
    <w:rsid w:val="00306DA3"/>
    <w:rsid w:val="00307437"/>
    <w:rsid w:val="00317CD4"/>
    <w:rsid w:val="0033229F"/>
    <w:rsid w:val="00334003"/>
    <w:rsid w:val="00334CEF"/>
    <w:rsid w:val="00341028"/>
    <w:rsid w:val="00341725"/>
    <w:rsid w:val="00344263"/>
    <w:rsid w:val="003509B7"/>
    <w:rsid w:val="003510A7"/>
    <w:rsid w:val="00353EA4"/>
    <w:rsid w:val="00356D97"/>
    <w:rsid w:val="00365663"/>
    <w:rsid w:val="0036742A"/>
    <w:rsid w:val="003707FC"/>
    <w:rsid w:val="00373183"/>
    <w:rsid w:val="0037542B"/>
    <w:rsid w:val="003865FD"/>
    <w:rsid w:val="00390D81"/>
    <w:rsid w:val="00393C63"/>
    <w:rsid w:val="00396E04"/>
    <w:rsid w:val="0039721E"/>
    <w:rsid w:val="003A31EA"/>
    <w:rsid w:val="003A742E"/>
    <w:rsid w:val="003A7A21"/>
    <w:rsid w:val="003B0318"/>
    <w:rsid w:val="003B1C03"/>
    <w:rsid w:val="003B3F87"/>
    <w:rsid w:val="003B4C31"/>
    <w:rsid w:val="003C2C32"/>
    <w:rsid w:val="003C7F20"/>
    <w:rsid w:val="003E1C62"/>
    <w:rsid w:val="003E7EC7"/>
    <w:rsid w:val="003F20FF"/>
    <w:rsid w:val="003F257D"/>
    <w:rsid w:val="003F2822"/>
    <w:rsid w:val="003F502C"/>
    <w:rsid w:val="003F5961"/>
    <w:rsid w:val="00400524"/>
    <w:rsid w:val="00401A6C"/>
    <w:rsid w:val="0040680D"/>
    <w:rsid w:val="00410841"/>
    <w:rsid w:val="0041220B"/>
    <w:rsid w:val="00420909"/>
    <w:rsid w:val="00421E32"/>
    <w:rsid w:val="00423642"/>
    <w:rsid w:val="00427149"/>
    <w:rsid w:val="004273B9"/>
    <w:rsid w:val="00427DFE"/>
    <w:rsid w:val="00431AA5"/>
    <w:rsid w:val="004323BE"/>
    <w:rsid w:val="004366F4"/>
    <w:rsid w:val="00446B4A"/>
    <w:rsid w:val="00454E34"/>
    <w:rsid w:val="00455DD6"/>
    <w:rsid w:val="00462F60"/>
    <w:rsid w:val="00464D8A"/>
    <w:rsid w:val="00466A7B"/>
    <w:rsid w:val="00470C90"/>
    <w:rsid w:val="00471AA5"/>
    <w:rsid w:val="00471FF8"/>
    <w:rsid w:val="00474FBC"/>
    <w:rsid w:val="00480EAD"/>
    <w:rsid w:val="00482C69"/>
    <w:rsid w:val="00487C4D"/>
    <w:rsid w:val="00491581"/>
    <w:rsid w:val="00495767"/>
    <w:rsid w:val="00495BDB"/>
    <w:rsid w:val="004A519B"/>
    <w:rsid w:val="004A5833"/>
    <w:rsid w:val="004A6DB8"/>
    <w:rsid w:val="004A78B4"/>
    <w:rsid w:val="004B115B"/>
    <w:rsid w:val="004C40EB"/>
    <w:rsid w:val="004C5F8D"/>
    <w:rsid w:val="004D67FF"/>
    <w:rsid w:val="004E5634"/>
    <w:rsid w:val="004E7D84"/>
    <w:rsid w:val="004F1754"/>
    <w:rsid w:val="004F23F5"/>
    <w:rsid w:val="004F64FD"/>
    <w:rsid w:val="004F7493"/>
    <w:rsid w:val="0050172A"/>
    <w:rsid w:val="00501803"/>
    <w:rsid w:val="00501946"/>
    <w:rsid w:val="00505274"/>
    <w:rsid w:val="00516AB2"/>
    <w:rsid w:val="00520F83"/>
    <w:rsid w:val="00522006"/>
    <w:rsid w:val="00523E8D"/>
    <w:rsid w:val="00527288"/>
    <w:rsid w:val="00533B3F"/>
    <w:rsid w:val="0053634D"/>
    <w:rsid w:val="00536934"/>
    <w:rsid w:val="00541947"/>
    <w:rsid w:val="00543FFC"/>
    <w:rsid w:val="0054688D"/>
    <w:rsid w:val="00556F6A"/>
    <w:rsid w:val="00557550"/>
    <w:rsid w:val="00562F2E"/>
    <w:rsid w:val="00564027"/>
    <w:rsid w:val="00565DE9"/>
    <w:rsid w:val="00566C54"/>
    <w:rsid w:val="00567721"/>
    <w:rsid w:val="005706DC"/>
    <w:rsid w:val="00570CF9"/>
    <w:rsid w:val="00573A6F"/>
    <w:rsid w:val="00580B75"/>
    <w:rsid w:val="00582383"/>
    <w:rsid w:val="00585D0A"/>
    <w:rsid w:val="00586930"/>
    <w:rsid w:val="00591D9C"/>
    <w:rsid w:val="00592E8E"/>
    <w:rsid w:val="00596BDD"/>
    <w:rsid w:val="005A4243"/>
    <w:rsid w:val="005B033B"/>
    <w:rsid w:val="005B14A9"/>
    <w:rsid w:val="005B2A7E"/>
    <w:rsid w:val="005B5BA0"/>
    <w:rsid w:val="005B5E43"/>
    <w:rsid w:val="005C1431"/>
    <w:rsid w:val="005C2C94"/>
    <w:rsid w:val="005D2C2F"/>
    <w:rsid w:val="005D57BA"/>
    <w:rsid w:val="005D77F3"/>
    <w:rsid w:val="005E1A6C"/>
    <w:rsid w:val="005E4635"/>
    <w:rsid w:val="005E5D98"/>
    <w:rsid w:val="005E6763"/>
    <w:rsid w:val="005E7D1D"/>
    <w:rsid w:val="005F16F7"/>
    <w:rsid w:val="005F21D7"/>
    <w:rsid w:val="005F3EB2"/>
    <w:rsid w:val="005F7076"/>
    <w:rsid w:val="006031BA"/>
    <w:rsid w:val="006040BB"/>
    <w:rsid w:val="0060456F"/>
    <w:rsid w:val="00605360"/>
    <w:rsid w:val="00616122"/>
    <w:rsid w:val="006170AE"/>
    <w:rsid w:val="00617103"/>
    <w:rsid w:val="00630A19"/>
    <w:rsid w:val="00631D01"/>
    <w:rsid w:val="00633517"/>
    <w:rsid w:val="00637504"/>
    <w:rsid w:val="00644645"/>
    <w:rsid w:val="00645D57"/>
    <w:rsid w:val="00646EAD"/>
    <w:rsid w:val="0065213E"/>
    <w:rsid w:val="006524E0"/>
    <w:rsid w:val="006616EB"/>
    <w:rsid w:val="0066592E"/>
    <w:rsid w:val="00675315"/>
    <w:rsid w:val="0067556B"/>
    <w:rsid w:val="00680F55"/>
    <w:rsid w:val="00683070"/>
    <w:rsid w:val="00686C87"/>
    <w:rsid w:val="006906F1"/>
    <w:rsid w:val="0069593E"/>
    <w:rsid w:val="00697A4E"/>
    <w:rsid w:val="006A1CC0"/>
    <w:rsid w:val="006A5E79"/>
    <w:rsid w:val="006A655E"/>
    <w:rsid w:val="006B0625"/>
    <w:rsid w:val="006B448D"/>
    <w:rsid w:val="006C2D9E"/>
    <w:rsid w:val="006C3C47"/>
    <w:rsid w:val="006C3E8B"/>
    <w:rsid w:val="006D1391"/>
    <w:rsid w:val="006D338D"/>
    <w:rsid w:val="006D6A61"/>
    <w:rsid w:val="006E280D"/>
    <w:rsid w:val="006E470C"/>
    <w:rsid w:val="006F4742"/>
    <w:rsid w:val="006F69AD"/>
    <w:rsid w:val="0070384D"/>
    <w:rsid w:val="00704071"/>
    <w:rsid w:val="00707FE4"/>
    <w:rsid w:val="00710CD4"/>
    <w:rsid w:val="007113ED"/>
    <w:rsid w:val="007122C7"/>
    <w:rsid w:val="007130B7"/>
    <w:rsid w:val="00713620"/>
    <w:rsid w:val="00722D35"/>
    <w:rsid w:val="007239D1"/>
    <w:rsid w:val="00723C13"/>
    <w:rsid w:val="00724A2B"/>
    <w:rsid w:val="00730668"/>
    <w:rsid w:val="007325AA"/>
    <w:rsid w:val="00733A02"/>
    <w:rsid w:val="00736D88"/>
    <w:rsid w:val="00742205"/>
    <w:rsid w:val="00744FA9"/>
    <w:rsid w:val="0074586E"/>
    <w:rsid w:val="00760B09"/>
    <w:rsid w:val="00762960"/>
    <w:rsid w:val="00765ACC"/>
    <w:rsid w:val="0077478D"/>
    <w:rsid w:val="00774EE8"/>
    <w:rsid w:val="00775545"/>
    <w:rsid w:val="0077573B"/>
    <w:rsid w:val="00777474"/>
    <w:rsid w:val="007806C3"/>
    <w:rsid w:val="00782026"/>
    <w:rsid w:val="0078503D"/>
    <w:rsid w:val="00785111"/>
    <w:rsid w:val="00785519"/>
    <w:rsid w:val="007865D2"/>
    <w:rsid w:val="00790A76"/>
    <w:rsid w:val="007922E8"/>
    <w:rsid w:val="00792AF3"/>
    <w:rsid w:val="0079414F"/>
    <w:rsid w:val="007964C3"/>
    <w:rsid w:val="007A21A0"/>
    <w:rsid w:val="007A3593"/>
    <w:rsid w:val="007B2064"/>
    <w:rsid w:val="007B4793"/>
    <w:rsid w:val="007B75F9"/>
    <w:rsid w:val="007C6954"/>
    <w:rsid w:val="007D1128"/>
    <w:rsid w:val="007D1A30"/>
    <w:rsid w:val="007D2BF1"/>
    <w:rsid w:val="007D6320"/>
    <w:rsid w:val="007D64E5"/>
    <w:rsid w:val="007D735D"/>
    <w:rsid w:val="007E6ADD"/>
    <w:rsid w:val="007E7C24"/>
    <w:rsid w:val="007F320D"/>
    <w:rsid w:val="007F364B"/>
    <w:rsid w:val="007F4A8D"/>
    <w:rsid w:val="007F71FC"/>
    <w:rsid w:val="0080235B"/>
    <w:rsid w:val="0080315D"/>
    <w:rsid w:val="00804E3C"/>
    <w:rsid w:val="00811798"/>
    <w:rsid w:val="00813932"/>
    <w:rsid w:val="00814BA4"/>
    <w:rsid w:val="00816734"/>
    <w:rsid w:val="0082086E"/>
    <w:rsid w:val="00827B41"/>
    <w:rsid w:val="00831DC5"/>
    <w:rsid w:val="00831E83"/>
    <w:rsid w:val="00834370"/>
    <w:rsid w:val="0083530B"/>
    <w:rsid w:val="00837103"/>
    <w:rsid w:val="0083756A"/>
    <w:rsid w:val="0083789F"/>
    <w:rsid w:val="008414FB"/>
    <w:rsid w:val="00844FAA"/>
    <w:rsid w:val="00845B1C"/>
    <w:rsid w:val="00851D63"/>
    <w:rsid w:val="0085337A"/>
    <w:rsid w:val="00853D33"/>
    <w:rsid w:val="00854182"/>
    <w:rsid w:val="00854AA6"/>
    <w:rsid w:val="00860EDD"/>
    <w:rsid w:val="008629EC"/>
    <w:rsid w:val="00863836"/>
    <w:rsid w:val="00863A18"/>
    <w:rsid w:val="00875453"/>
    <w:rsid w:val="00875FE8"/>
    <w:rsid w:val="00885EE1"/>
    <w:rsid w:val="00890B15"/>
    <w:rsid w:val="00896679"/>
    <w:rsid w:val="008A5184"/>
    <w:rsid w:val="008B13E2"/>
    <w:rsid w:val="008B1466"/>
    <w:rsid w:val="008B150A"/>
    <w:rsid w:val="008B169E"/>
    <w:rsid w:val="008C0AA6"/>
    <w:rsid w:val="008C1507"/>
    <w:rsid w:val="008C469D"/>
    <w:rsid w:val="008C49A1"/>
    <w:rsid w:val="008C56F6"/>
    <w:rsid w:val="008D2B75"/>
    <w:rsid w:val="008D4530"/>
    <w:rsid w:val="008D67AD"/>
    <w:rsid w:val="008E1DC2"/>
    <w:rsid w:val="008E3958"/>
    <w:rsid w:val="008E4818"/>
    <w:rsid w:val="008E711E"/>
    <w:rsid w:val="008F39A5"/>
    <w:rsid w:val="008F53FE"/>
    <w:rsid w:val="0090312C"/>
    <w:rsid w:val="00905912"/>
    <w:rsid w:val="00905B18"/>
    <w:rsid w:val="00906A76"/>
    <w:rsid w:val="009100F1"/>
    <w:rsid w:val="00911F76"/>
    <w:rsid w:val="009148FB"/>
    <w:rsid w:val="00914E1E"/>
    <w:rsid w:val="00915B28"/>
    <w:rsid w:val="00925AD6"/>
    <w:rsid w:val="00927982"/>
    <w:rsid w:val="00933828"/>
    <w:rsid w:val="00934B57"/>
    <w:rsid w:val="00936AC4"/>
    <w:rsid w:val="00936ED2"/>
    <w:rsid w:val="00937356"/>
    <w:rsid w:val="00940724"/>
    <w:rsid w:val="00942B97"/>
    <w:rsid w:val="00945C69"/>
    <w:rsid w:val="00946734"/>
    <w:rsid w:val="00950A4C"/>
    <w:rsid w:val="00950DCE"/>
    <w:rsid w:val="0095513C"/>
    <w:rsid w:val="00962C2C"/>
    <w:rsid w:val="00963591"/>
    <w:rsid w:val="0096717D"/>
    <w:rsid w:val="00967D50"/>
    <w:rsid w:val="00970A7B"/>
    <w:rsid w:val="00971D93"/>
    <w:rsid w:val="0097476B"/>
    <w:rsid w:val="00975BC2"/>
    <w:rsid w:val="00977419"/>
    <w:rsid w:val="00982308"/>
    <w:rsid w:val="009826BE"/>
    <w:rsid w:val="00982A8A"/>
    <w:rsid w:val="0098459E"/>
    <w:rsid w:val="0098585F"/>
    <w:rsid w:val="00987607"/>
    <w:rsid w:val="00987B93"/>
    <w:rsid w:val="0099020F"/>
    <w:rsid w:val="0099079F"/>
    <w:rsid w:val="00991DD1"/>
    <w:rsid w:val="00993829"/>
    <w:rsid w:val="009976EC"/>
    <w:rsid w:val="009A2B9E"/>
    <w:rsid w:val="009B10DA"/>
    <w:rsid w:val="009B433B"/>
    <w:rsid w:val="009C0668"/>
    <w:rsid w:val="009C08C0"/>
    <w:rsid w:val="009C277B"/>
    <w:rsid w:val="009C2C01"/>
    <w:rsid w:val="009C697F"/>
    <w:rsid w:val="009D12C2"/>
    <w:rsid w:val="009D2DEC"/>
    <w:rsid w:val="009D6148"/>
    <w:rsid w:val="009E039B"/>
    <w:rsid w:val="009E354B"/>
    <w:rsid w:val="009E4DA3"/>
    <w:rsid w:val="009E6EE7"/>
    <w:rsid w:val="009E73D9"/>
    <w:rsid w:val="009E7D95"/>
    <w:rsid w:val="009F6917"/>
    <w:rsid w:val="00A05321"/>
    <w:rsid w:val="00A07BDC"/>
    <w:rsid w:val="00A07F34"/>
    <w:rsid w:val="00A12456"/>
    <w:rsid w:val="00A20189"/>
    <w:rsid w:val="00A32D62"/>
    <w:rsid w:val="00A32DC4"/>
    <w:rsid w:val="00A4447A"/>
    <w:rsid w:val="00A45FC4"/>
    <w:rsid w:val="00A53F9D"/>
    <w:rsid w:val="00A54C68"/>
    <w:rsid w:val="00A550D5"/>
    <w:rsid w:val="00A610BD"/>
    <w:rsid w:val="00A62AA5"/>
    <w:rsid w:val="00A63D04"/>
    <w:rsid w:val="00A70C79"/>
    <w:rsid w:val="00A803F4"/>
    <w:rsid w:val="00A823A0"/>
    <w:rsid w:val="00AA33B6"/>
    <w:rsid w:val="00AB047F"/>
    <w:rsid w:val="00AB1B29"/>
    <w:rsid w:val="00AB2B33"/>
    <w:rsid w:val="00AB3365"/>
    <w:rsid w:val="00AB5499"/>
    <w:rsid w:val="00AB56B7"/>
    <w:rsid w:val="00AC1EAC"/>
    <w:rsid w:val="00AC4E2A"/>
    <w:rsid w:val="00AC5B90"/>
    <w:rsid w:val="00AC7277"/>
    <w:rsid w:val="00AD0F31"/>
    <w:rsid w:val="00AE0B6A"/>
    <w:rsid w:val="00AE470D"/>
    <w:rsid w:val="00AF068E"/>
    <w:rsid w:val="00B045D8"/>
    <w:rsid w:val="00B061CE"/>
    <w:rsid w:val="00B0660C"/>
    <w:rsid w:val="00B108EC"/>
    <w:rsid w:val="00B11779"/>
    <w:rsid w:val="00B16E6A"/>
    <w:rsid w:val="00B20873"/>
    <w:rsid w:val="00B22BBD"/>
    <w:rsid w:val="00B2305A"/>
    <w:rsid w:val="00B23A51"/>
    <w:rsid w:val="00B255E3"/>
    <w:rsid w:val="00B302FD"/>
    <w:rsid w:val="00B31562"/>
    <w:rsid w:val="00B336A9"/>
    <w:rsid w:val="00B3585C"/>
    <w:rsid w:val="00B36F40"/>
    <w:rsid w:val="00B42676"/>
    <w:rsid w:val="00B46D5C"/>
    <w:rsid w:val="00B47B8D"/>
    <w:rsid w:val="00B50195"/>
    <w:rsid w:val="00B52E52"/>
    <w:rsid w:val="00B53549"/>
    <w:rsid w:val="00B54FC9"/>
    <w:rsid w:val="00B55293"/>
    <w:rsid w:val="00B60CEB"/>
    <w:rsid w:val="00B80E88"/>
    <w:rsid w:val="00B829A8"/>
    <w:rsid w:val="00B87E65"/>
    <w:rsid w:val="00B93BAE"/>
    <w:rsid w:val="00B95423"/>
    <w:rsid w:val="00BA7B37"/>
    <w:rsid w:val="00BC20A3"/>
    <w:rsid w:val="00BC336D"/>
    <w:rsid w:val="00BC3E80"/>
    <w:rsid w:val="00BC6464"/>
    <w:rsid w:val="00BD4899"/>
    <w:rsid w:val="00BE3768"/>
    <w:rsid w:val="00BE619A"/>
    <w:rsid w:val="00BF6509"/>
    <w:rsid w:val="00BF7B3C"/>
    <w:rsid w:val="00BF7B43"/>
    <w:rsid w:val="00C006AF"/>
    <w:rsid w:val="00C14E38"/>
    <w:rsid w:val="00C166F4"/>
    <w:rsid w:val="00C16F8E"/>
    <w:rsid w:val="00C21ED0"/>
    <w:rsid w:val="00C25C52"/>
    <w:rsid w:val="00C3034B"/>
    <w:rsid w:val="00C3417C"/>
    <w:rsid w:val="00C35760"/>
    <w:rsid w:val="00C37785"/>
    <w:rsid w:val="00C41A0F"/>
    <w:rsid w:val="00C4590F"/>
    <w:rsid w:val="00C50455"/>
    <w:rsid w:val="00C52F35"/>
    <w:rsid w:val="00C540FD"/>
    <w:rsid w:val="00C54506"/>
    <w:rsid w:val="00C55995"/>
    <w:rsid w:val="00C573FA"/>
    <w:rsid w:val="00C7704F"/>
    <w:rsid w:val="00C83E28"/>
    <w:rsid w:val="00C85EEE"/>
    <w:rsid w:val="00C920D4"/>
    <w:rsid w:val="00C94041"/>
    <w:rsid w:val="00C96101"/>
    <w:rsid w:val="00CA46B4"/>
    <w:rsid w:val="00CA508B"/>
    <w:rsid w:val="00CB069F"/>
    <w:rsid w:val="00CB339F"/>
    <w:rsid w:val="00CB7474"/>
    <w:rsid w:val="00CB7AC1"/>
    <w:rsid w:val="00CC3D18"/>
    <w:rsid w:val="00CC490F"/>
    <w:rsid w:val="00CC53EC"/>
    <w:rsid w:val="00CC60C8"/>
    <w:rsid w:val="00CD088D"/>
    <w:rsid w:val="00CD22A2"/>
    <w:rsid w:val="00CD3CE5"/>
    <w:rsid w:val="00CE26D6"/>
    <w:rsid w:val="00CE6E2C"/>
    <w:rsid w:val="00CF185F"/>
    <w:rsid w:val="00D03C16"/>
    <w:rsid w:val="00D05A6B"/>
    <w:rsid w:val="00D12210"/>
    <w:rsid w:val="00D14BA0"/>
    <w:rsid w:val="00D269CE"/>
    <w:rsid w:val="00D4116F"/>
    <w:rsid w:val="00D45E2B"/>
    <w:rsid w:val="00D504F0"/>
    <w:rsid w:val="00D50505"/>
    <w:rsid w:val="00D51A03"/>
    <w:rsid w:val="00D51ACA"/>
    <w:rsid w:val="00D52E5B"/>
    <w:rsid w:val="00D565E7"/>
    <w:rsid w:val="00D56986"/>
    <w:rsid w:val="00D60270"/>
    <w:rsid w:val="00D65D19"/>
    <w:rsid w:val="00D70237"/>
    <w:rsid w:val="00D8213F"/>
    <w:rsid w:val="00D82558"/>
    <w:rsid w:val="00D84C09"/>
    <w:rsid w:val="00D90B06"/>
    <w:rsid w:val="00D913EA"/>
    <w:rsid w:val="00D93C8D"/>
    <w:rsid w:val="00D94353"/>
    <w:rsid w:val="00D97611"/>
    <w:rsid w:val="00DA18BC"/>
    <w:rsid w:val="00DA5732"/>
    <w:rsid w:val="00DA5BE0"/>
    <w:rsid w:val="00DA77A3"/>
    <w:rsid w:val="00DB1603"/>
    <w:rsid w:val="00DB176B"/>
    <w:rsid w:val="00DB1FF1"/>
    <w:rsid w:val="00DB4845"/>
    <w:rsid w:val="00DC036B"/>
    <w:rsid w:val="00DC1C83"/>
    <w:rsid w:val="00DD2EB9"/>
    <w:rsid w:val="00DD3793"/>
    <w:rsid w:val="00DD454E"/>
    <w:rsid w:val="00DD553A"/>
    <w:rsid w:val="00DD6F79"/>
    <w:rsid w:val="00DE3690"/>
    <w:rsid w:val="00DE3E04"/>
    <w:rsid w:val="00DE6F26"/>
    <w:rsid w:val="00DF294C"/>
    <w:rsid w:val="00DF41EE"/>
    <w:rsid w:val="00DF4C90"/>
    <w:rsid w:val="00E00559"/>
    <w:rsid w:val="00E04499"/>
    <w:rsid w:val="00E04C6F"/>
    <w:rsid w:val="00E13366"/>
    <w:rsid w:val="00E133DB"/>
    <w:rsid w:val="00E13F47"/>
    <w:rsid w:val="00E14301"/>
    <w:rsid w:val="00E2449A"/>
    <w:rsid w:val="00E254AE"/>
    <w:rsid w:val="00E25BC4"/>
    <w:rsid w:val="00E3223C"/>
    <w:rsid w:val="00E32D2F"/>
    <w:rsid w:val="00E403DF"/>
    <w:rsid w:val="00E44D39"/>
    <w:rsid w:val="00E46963"/>
    <w:rsid w:val="00E471F4"/>
    <w:rsid w:val="00E52EA7"/>
    <w:rsid w:val="00E60E54"/>
    <w:rsid w:val="00E6253D"/>
    <w:rsid w:val="00E64A78"/>
    <w:rsid w:val="00E73C28"/>
    <w:rsid w:val="00E74310"/>
    <w:rsid w:val="00E74EA1"/>
    <w:rsid w:val="00E866EE"/>
    <w:rsid w:val="00E86C29"/>
    <w:rsid w:val="00E87058"/>
    <w:rsid w:val="00E87BC8"/>
    <w:rsid w:val="00E92CD2"/>
    <w:rsid w:val="00E933D2"/>
    <w:rsid w:val="00EA1448"/>
    <w:rsid w:val="00EA61A5"/>
    <w:rsid w:val="00EB30F1"/>
    <w:rsid w:val="00EB6FB1"/>
    <w:rsid w:val="00EC1478"/>
    <w:rsid w:val="00EC18F5"/>
    <w:rsid w:val="00EC66B2"/>
    <w:rsid w:val="00ED14E4"/>
    <w:rsid w:val="00ED28C7"/>
    <w:rsid w:val="00ED56F3"/>
    <w:rsid w:val="00EE53C9"/>
    <w:rsid w:val="00EE5DE8"/>
    <w:rsid w:val="00EE6314"/>
    <w:rsid w:val="00EF7C55"/>
    <w:rsid w:val="00F04ED1"/>
    <w:rsid w:val="00F25A27"/>
    <w:rsid w:val="00F348EE"/>
    <w:rsid w:val="00F351AC"/>
    <w:rsid w:val="00F35F67"/>
    <w:rsid w:val="00F362A5"/>
    <w:rsid w:val="00F4484A"/>
    <w:rsid w:val="00F45018"/>
    <w:rsid w:val="00F455BB"/>
    <w:rsid w:val="00F511EF"/>
    <w:rsid w:val="00F60958"/>
    <w:rsid w:val="00F642BE"/>
    <w:rsid w:val="00F65D41"/>
    <w:rsid w:val="00F663F3"/>
    <w:rsid w:val="00F725AC"/>
    <w:rsid w:val="00F7381C"/>
    <w:rsid w:val="00F76E1F"/>
    <w:rsid w:val="00F80853"/>
    <w:rsid w:val="00F80E0F"/>
    <w:rsid w:val="00F87BE9"/>
    <w:rsid w:val="00F92164"/>
    <w:rsid w:val="00F94C6A"/>
    <w:rsid w:val="00F956FE"/>
    <w:rsid w:val="00FA4010"/>
    <w:rsid w:val="00FC1743"/>
    <w:rsid w:val="00FC1C10"/>
    <w:rsid w:val="00FC1C61"/>
    <w:rsid w:val="00FC7C98"/>
    <w:rsid w:val="00FC7E15"/>
    <w:rsid w:val="00FD213E"/>
    <w:rsid w:val="00FD2CAE"/>
    <w:rsid w:val="00FD3F31"/>
    <w:rsid w:val="00FE56D0"/>
    <w:rsid w:val="00FF13EE"/>
    <w:rsid w:val="00FF235B"/>
    <w:rsid w:val="00FF5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0FD1CE5"/>
  <w15:docId w15:val="{E3CFB331-205D-467E-A185-DB3879C4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BC4"/>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0315D"/>
  </w:style>
  <w:style w:type="paragraph" w:styleId="a4">
    <w:name w:val="Balloon Text"/>
    <w:basedOn w:val="a"/>
    <w:semiHidden/>
    <w:rsid w:val="00523E8D"/>
    <w:rPr>
      <w:rFonts w:ascii="Arial" w:hAnsi="Arial"/>
      <w:sz w:val="18"/>
      <w:szCs w:val="18"/>
    </w:rPr>
  </w:style>
  <w:style w:type="paragraph" w:styleId="a5">
    <w:name w:val="Note Heading"/>
    <w:basedOn w:val="a"/>
    <w:next w:val="a"/>
    <w:rsid w:val="007122C7"/>
    <w:pPr>
      <w:jc w:val="center"/>
    </w:pPr>
    <w:rPr>
      <w:rFonts w:hAnsi="ＭＳ 明朝" w:cs="ＭＳ 明朝"/>
      <w:color w:val="000000"/>
      <w:kern w:val="0"/>
      <w:sz w:val="28"/>
      <w:szCs w:val="28"/>
    </w:rPr>
  </w:style>
  <w:style w:type="paragraph" w:styleId="a6">
    <w:name w:val="Closing"/>
    <w:basedOn w:val="a"/>
    <w:link w:val="a7"/>
    <w:rsid w:val="007122C7"/>
    <w:pPr>
      <w:jc w:val="right"/>
    </w:pPr>
    <w:rPr>
      <w:rFonts w:hAnsi="ＭＳ 明朝" w:cs="ＭＳ 明朝"/>
      <w:color w:val="000000"/>
      <w:kern w:val="0"/>
      <w:sz w:val="28"/>
      <w:szCs w:val="28"/>
    </w:rPr>
  </w:style>
  <w:style w:type="table" w:styleId="a8">
    <w:name w:val="Table Grid"/>
    <w:basedOn w:val="a1"/>
    <w:rsid w:val="00CC60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4323BE"/>
    <w:rPr>
      <w:color w:val="0000FF"/>
      <w:u w:val="single"/>
    </w:rPr>
  </w:style>
  <w:style w:type="paragraph" w:styleId="aa">
    <w:name w:val="header"/>
    <w:basedOn w:val="a"/>
    <w:link w:val="ab"/>
    <w:rsid w:val="00962C2C"/>
    <w:pPr>
      <w:tabs>
        <w:tab w:val="center" w:pos="4252"/>
        <w:tab w:val="right" w:pos="8504"/>
      </w:tabs>
      <w:snapToGrid w:val="0"/>
    </w:pPr>
  </w:style>
  <w:style w:type="character" w:customStyle="1" w:styleId="ab">
    <w:name w:val="ヘッダー (文字)"/>
    <w:link w:val="aa"/>
    <w:rsid w:val="00962C2C"/>
    <w:rPr>
      <w:kern w:val="2"/>
      <w:sz w:val="21"/>
      <w:szCs w:val="24"/>
    </w:rPr>
  </w:style>
  <w:style w:type="paragraph" w:styleId="ac">
    <w:name w:val="footer"/>
    <w:basedOn w:val="a"/>
    <w:link w:val="ad"/>
    <w:rsid w:val="00962C2C"/>
    <w:pPr>
      <w:tabs>
        <w:tab w:val="center" w:pos="4252"/>
        <w:tab w:val="right" w:pos="8504"/>
      </w:tabs>
      <w:snapToGrid w:val="0"/>
    </w:pPr>
  </w:style>
  <w:style w:type="character" w:customStyle="1" w:styleId="ad">
    <w:name w:val="フッター (文字)"/>
    <w:link w:val="ac"/>
    <w:rsid w:val="00962C2C"/>
    <w:rPr>
      <w:kern w:val="2"/>
      <w:sz w:val="21"/>
      <w:szCs w:val="24"/>
    </w:rPr>
  </w:style>
  <w:style w:type="paragraph" w:styleId="ae">
    <w:name w:val="List Paragraph"/>
    <w:basedOn w:val="a"/>
    <w:uiPriority w:val="34"/>
    <w:qFormat/>
    <w:rsid w:val="00C4590F"/>
    <w:pPr>
      <w:ind w:leftChars="400" w:left="840"/>
    </w:pPr>
    <w:rPr>
      <w:rFonts w:ascii="Century" w:eastAsia="ＭＳ 明朝"/>
      <w:sz w:val="21"/>
      <w:szCs w:val="22"/>
    </w:rPr>
  </w:style>
  <w:style w:type="character" w:styleId="af">
    <w:name w:val="annotation reference"/>
    <w:rsid w:val="00844FAA"/>
    <w:rPr>
      <w:sz w:val="18"/>
      <w:szCs w:val="18"/>
    </w:rPr>
  </w:style>
  <w:style w:type="paragraph" w:styleId="af0">
    <w:name w:val="annotation text"/>
    <w:basedOn w:val="a"/>
    <w:link w:val="af1"/>
    <w:rsid w:val="00844FAA"/>
    <w:pPr>
      <w:jc w:val="left"/>
    </w:pPr>
  </w:style>
  <w:style w:type="character" w:customStyle="1" w:styleId="af1">
    <w:name w:val="コメント文字列 (文字)"/>
    <w:link w:val="af0"/>
    <w:rsid w:val="00844FAA"/>
    <w:rPr>
      <w:rFonts w:ascii="ＭＳ ゴシック" w:eastAsia="ＭＳ ゴシック"/>
      <w:kern w:val="2"/>
      <w:sz w:val="24"/>
      <w:szCs w:val="24"/>
    </w:rPr>
  </w:style>
  <w:style w:type="paragraph" w:styleId="af2">
    <w:name w:val="annotation subject"/>
    <w:basedOn w:val="af0"/>
    <w:next w:val="af0"/>
    <w:link w:val="af3"/>
    <w:rsid w:val="00844FAA"/>
    <w:rPr>
      <w:b/>
      <w:bCs/>
    </w:rPr>
  </w:style>
  <w:style w:type="character" w:customStyle="1" w:styleId="af3">
    <w:name w:val="コメント内容 (文字)"/>
    <w:link w:val="af2"/>
    <w:rsid w:val="00844FAA"/>
    <w:rPr>
      <w:rFonts w:ascii="ＭＳ ゴシック" w:eastAsia="ＭＳ ゴシック"/>
      <w:b/>
      <w:bCs/>
      <w:kern w:val="2"/>
      <w:sz w:val="24"/>
      <w:szCs w:val="24"/>
    </w:rPr>
  </w:style>
  <w:style w:type="paragraph" w:styleId="af4">
    <w:name w:val="Revision"/>
    <w:hidden/>
    <w:uiPriority w:val="99"/>
    <w:semiHidden/>
    <w:rsid w:val="000A6283"/>
    <w:rPr>
      <w:rFonts w:ascii="ＭＳ ゴシック" w:eastAsia="ＭＳ ゴシック"/>
      <w:kern w:val="2"/>
      <w:sz w:val="24"/>
      <w:szCs w:val="24"/>
    </w:rPr>
  </w:style>
  <w:style w:type="character" w:customStyle="1" w:styleId="a7">
    <w:name w:val="結語 (文字)"/>
    <w:basedOn w:val="a0"/>
    <w:link w:val="a6"/>
    <w:rsid w:val="00831DC5"/>
    <w:rPr>
      <w:rFonts w:ascii="ＭＳ ゴシック" w:eastAsia="ＭＳ ゴシック" w:hAnsi="ＭＳ 明朝" w:cs="ＭＳ 明朝"/>
      <w:color w:val="000000"/>
      <w:sz w:val="28"/>
      <w:szCs w:val="28"/>
    </w:rPr>
  </w:style>
  <w:style w:type="paragraph" w:customStyle="1" w:styleId="Word">
    <w:name w:val="標準；(Word文書)"/>
    <w:basedOn w:val="a"/>
    <w:rsid w:val="00BF6509"/>
    <w:pPr>
      <w:overflowPunct w:val="0"/>
      <w:jc w:val="left"/>
      <w:textAlignment w:val="baseline"/>
    </w:pPr>
    <w:rPr>
      <w:rFonts w:ascii="Times New Roman" w:hAnsi="Times New Roman" w:cs="ＭＳ 明朝" w:hint="eastAsia"/>
      <w:color w:val="000000"/>
      <w:kern w:val="0"/>
      <w:szCs w:val="20"/>
    </w:rPr>
  </w:style>
  <w:style w:type="paragraph" w:styleId="Web">
    <w:name w:val="Normal (Web)"/>
    <w:basedOn w:val="a"/>
    <w:uiPriority w:val="99"/>
    <w:semiHidden/>
    <w:unhideWhenUsed/>
    <w:rsid w:val="00D90B06"/>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780730">
      <w:bodyDiv w:val="1"/>
      <w:marLeft w:val="0"/>
      <w:marRight w:val="0"/>
      <w:marTop w:val="0"/>
      <w:marBottom w:val="0"/>
      <w:divBdr>
        <w:top w:val="none" w:sz="0" w:space="0" w:color="auto"/>
        <w:left w:val="none" w:sz="0" w:space="0" w:color="auto"/>
        <w:bottom w:val="none" w:sz="0" w:space="0" w:color="auto"/>
        <w:right w:val="none" w:sz="0" w:space="0" w:color="auto"/>
      </w:divBdr>
    </w:div>
    <w:div w:id="277179067">
      <w:bodyDiv w:val="1"/>
      <w:marLeft w:val="0"/>
      <w:marRight w:val="0"/>
      <w:marTop w:val="0"/>
      <w:marBottom w:val="0"/>
      <w:divBdr>
        <w:top w:val="none" w:sz="0" w:space="0" w:color="auto"/>
        <w:left w:val="none" w:sz="0" w:space="0" w:color="auto"/>
        <w:bottom w:val="none" w:sz="0" w:space="0" w:color="auto"/>
        <w:right w:val="none" w:sz="0" w:space="0" w:color="auto"/>
      </w:divBdr>
    </w:div>
    <w:div w:id="1117141055">
      <w:bodyDiv w:val="1"/>
      <w:marLeft w:val="0"/>
      <w:marRight w:val="0"/>
      <w:marTop w:val="0"/>
      <w:marBottom w:val="0"/>
      <w:divBdr>
        <w:top w:val="none" w:sz="0" w:space="0" w:color="auto"/>
        <w:left w:val="none" w:sz="0" w:space="0" w:color="auto"/>
        <w:bottom w:val="none" w:sz="0" w:space="0" w:color="auto"/>
        <w:right w:val="none" w:sz="0" w:space="0" w:color="auto"/>
      </w:divBdr>
    </w:div>
    <w:div w:id="1359890791">
      <w:bodyDiv w:val="1"/>
      <w:marLeft w:val="0"/>
      <w:marRight w:val="0"/>
      <w:marTop w:val="0"/>
      <w:marBottom w:val="0"/>
      <w:divBdr>
        <w:top w:val="none" w:sz="0" w:space="0" w:color="auto"/>
        <w:left w:val="none" w:sz="0" w:space="0" w:color="auto"/>
        <w:bottom w:val="none" w:sz="0" w:space="0" w:color="auto"/>
        <w:right w:val="none" w:sz="0" w:space="0" w:color="auto"/>
      </w:divBdr>
    </w:div>
    <w:div w:id="1556891089">
      <w:bodyDiv w:val="1"/>
      <w:marLeft w:val="0"/>
      <w:marRight w:val="0"/>
      <w:marTop w:val="0"/>
      <w:marBottom w:val="0"/>
      <w:divBdr>
        <w:top w:val="none" w:sz="0" w:space="0" w:color="auto"/>
        <w:left w:val="none" w:sz="0" w:space="0" w:color="auto"/>
        <w:bottom w:val="none" w:sz="0" w:space="0" w:color="auto"/>
        <w:right w:val="none" w:sz="0" w:space="0" w:color="auto"/>
      </w:divBdr>
    </w:div>
    <w:div w:id="1821731493">
      <w:bodyDiv w:val="1"/>
      <w:marLeft w:val="0"/>
      <w:marRight w:val="0"/>
      <w:marTop w:val="0"/>
      <w:marBottom w:val="0"/>
      <w:divBdr>
        <w:top w:val="none" w:sz="0" w:space="0" w:color="auto"/>
        <w:left w:val="none" w:sz="0" w:space="0" w:color="auto"/>
        <w:bottom w:val="none" w:sz="0" w:space="0" w:color="auto"/>
        <w:right w:val="none" w:sz="0" w:space="0" w:color="auto"/>
      </w:divBdr>
    </w:div>
    <w:div w:id="2043479283">
      <w:bodyDiv w:val="1"/>
      <w:marLeft w:val="0"/>
      <w:marRight w:val="0"/>
      <w:marTop w:val="0"/>
      <w:marBottom w:val="0"/>
      <w:divBdr>
        <w:top w:val="none" w:sz="0" w:space="0" w:color="auto"/>
        <w:left w:val="none" w:sz="0" w:space="0" w:color="auto"/>
        <w:bottom w:val="none" w:sz="0" w:space="0" w:color="auto"/>
        <w:right w:val="none" w:sz="0" w:space="0" w:color="auto"/>
      </w:divBdr>
    </w:div>
    <w:div w:id="211343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2AFCA1008E54FF4D813B0BCD847AF3AA" ma:contentTypeVersion="2" ma:contentTypeDescription="" ma:contentTypeScope="" ma:versionID="618a5e43f690aca81858c6f056b435e5">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16B6A-9A6D-4F7B-8E0A-9B9A2FBB2C15}">
  <ds:schemaRefs>
    <ds:schemaRef ds:uri="http://schemas.microsoft.com/office/2006/documentManagement/types"/>
    <ds:schemaRef ds:uri="http://purl.org/dc/dcmitype/"/>
    <ds:schemaRef ds:uri="http://purl.org/dc/elements/1.1/"/>
    <ds:schemaRef ds:uri="http://schemas.microsoft.com/office/2006/metadata/properties"/>
    <ds:schemaRef ds:uri="8B97BE19-CDDD-400E-817A-CFDD13F7EC12"/>
    <ds:schemaRef ds:uri="http://purl.org/dc/terms/"/>
    <ds:schemaRef ds:uri="http://schemas.openxmlformats.org/package/2006/metadata/core-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0748374B-6FBD-4407-A6A5-E1F5C1E1D16B}">
  <ds:schemaRefs>
    <ds:schemaRef ds:uri="http://schemas.microsoft.com/sharepoint/v3/contenttype/forms"/>
  </ds:schemaRefs>
</ds:datastoreItem>
</file>

<file path=customXml/itemProps3.xml><?xml version="1.0" encoding="utf-8"?>
<ds:datastoreItem xmlns:ds="http://schemas.openxmlformats.org/officeDocument/2006/customXml" ds:itemID="{BCB6BE2A-D2F5-4A71-9611-F9B8E7826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41D7D75-10E1-432E-8C80-6A8405964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2</Pages>
  <Words>1936</Words>
  <Characters>202</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Company>厚生労働省</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creator>厚生労働省ネットワークシステム</dc:creator>
  <cp:lastModifiedBy>政策企画部情報システム課</cp:lastModifiedBy>
  <cp:revision>45</cp:revision>
  <cp:lastPrinted>2024-04-30T02:45:00Z</cp:lastPrinted>
  <dcterms:created xsi:type="dcterms:W3CDTF">2022-04-22T09:58:00Z</dcterms:created>
  <dcterms:modified xsi:type="dcterms:W3CDTF">2025-04-07T02:47:00Z</dcterms:modified>
</cp:coreProperties>
</file>